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before="120" w:line="240" w:lineRule="auto"/>
        <w:ind w:right="-2"/>
        <w:jc w:val="center"/>
        <w:rPr>
          <w:b w:val="1"/>
          <w:bCs w:val="1"/>
          <w:smallCaps w:val="1"/>
          <w:sz w:val="24"/>
          <w:szCs w:val="24"/>
        </w:rPr>
      </w:pPr>
      <w:r w:rsidDel="00000000" w:rsidR="00000000" w:rsidRPr="00000000">
        <w:rPr>
          <w:rtl w:val="0"/>
        </w:rPr>
      </w:r>
    </w:p>
    <w:p w:rsidR="00000000" w:rsidDel="00000000" w:rsidP="00000000" w:rsidRDefault="00000000" w:rsidRPr="00000000" w14:paraId="00000002">
      <w:pPr>
        <w:spacing w:after="120" w:before="120" w:line="240" w:lineRule="auto"/>
        <w:ind w:right="-2"/>
        <w:jc w:val="left"/>
        <w:rPr>
          <w:b w:val="1"/>
          <w:bCs w:val="1"/>
          <w:smallCaps w:val="1"/>
          <w:sz w:val="24"/>
          <w:szCs w:val="24"/>
        </w:rPr>
      </w:pPr>
      <w:r w:rsidDel="00000000" w:rsidR="00000000" w:rsidRPr="00000000">
        <w:rPr>
          <w:rtl w:val="0"/>
        </w:rPr>
      </w:r>
    </w:p>
    <w:p w:rsidR="00000000" w:rsidDel="00000000" w:rsidP="00000000" w:rsidRDefault="00000000" w:rsidRPr="00000000" w14:paraId="00000003">
      <w:pPr>
        <w:spacing w:after="120" w:before="120" w:line="240" w:lineRule="auto"/>
        <w:ind w:right="-2"/>
        <w:jc w:val="left"/>
        <w:rPr>
          <w:b w:val="1"/>
          <w:bCs w:val="1"/>
          <w:smallCaps w:val="1"/>
          <w:sz w:val="24"/>
          <w:szCs w:val="24"/>
        </w:rPr>
      </w:pPr>
      <w:r w:rsidDel="00000000" w:rsidR="00000000" w:rsidRPr="00000000">
        <w:rPr>
          <w:rtl w:val="0"/>
        </w:rPr>
      </w:r>
    </w:p>
    <w:p w:rsidR="00000000" w:rsidDel="00000000" w:rsidP="00000000" w:rsidRDefault="00000000" w:rsidRPr="00000000" w14:paraId="00000004">
      <w:pPr>
        <w:spacing w:after="120" w:before="120" w:line="240" w:lineRule="auto"/>
        <w:ind w:right="-2"/>
        <w:jc w:val="center"/>
        <w:rPr>
          <w:b w:val="1"/>
          <w:bCs w:val="1"/>
          <w:smallCaps w:val="1"/>
          <w:sz w:val="24"/>
          <w:szCs w:val="24"/>
        </w:rPr>
      </w:pPr>
      <w:r w:rsidDel="00000000" w:rsidR="00000000" w:rsidRPr="00000000">
        <w:rPr>
          <w:b w:val="1"/>
          <w:bCs w:val="1"/>
          <w:smallCaps w:val="1"/>
          <w:sz w:val="24"/>
          <w:szCs w:val="24"/>
          <w:rtl w:val="0"/>
        </w:rPr>
        <w:t xml:space="preserve">PRZEDSIĘWZIĘCIE INWESTYCYJNE:</w:t>
      </w:r>
    </w:p>
    <w:p w:rsidR="00000000" w:rsidDel="00000000" w:rsidP="00000000" w:rsidRDefault="00000000" w:rsidRPr="00000000" w14:paraId="00000005">
      <w:pPr>
        <w:spacing w:after="120" w:before="120" w:line="240" w:lineRule="auto"/>
        <w:ind w:right="-2"/>
        <w:jc w:val="center"/>
        <w:rPr>
          <w:b w:val="1"/>
          <w:bCs w:val="1"/>
          <w:smallCaps w:val="1"/>
          <w:sz w:val="24"/>
          <w:szCs w:val="24"/>
        </w:rPr>
      </w:pPr>
      <w:r w:rsidDel="00000000" w:rsidR="00000000" w:rsidRPr="00000000">
        <w:rPr>
          <w:b w:val="1"/>
          <w:bCs w:val="1"/>
          <w:smallCaps w:val="1"/>
          <w:sz w:val="24"/>
          <w:szCs w:val="24"/>
          <w:rtl w:val="0"/>
        </w:rPr>
        <w:t xml:space="preserve">“BUDOWA RUROCIĄGÓW DHN NA POTRZEBY PODŁĄCZENIA AKUMULATORA CIEPŁA I POMPOWNI W EC4 W ŁODZI”</w:t>
      </w:r>
    </w:p>
    <w:p w:rsidR="00000000" w:rsidDel="00000000" w:rsidP="00000000" w:rsidRDefault="00000000" w:rsidRPr="00000000" w14:paraId="00000006">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07">
      <w:pPr>
        <w:spacing w:after="120" w:before="120" w:line="240" w:lineRule="auto"/>
        <w:ind w:right="-2"/>
        <w:jc w:val="center"/>
        <w:rPr>
          <w:b w:val="1"/>
          <w:bCs w:val="1"/>
          <w:smallCaps w:val="1"/>
          <w:sz w:val="24"/>
          <w:szCs w:val="24"/>
        </w:rPr>
      </w:pPr>
      <w:bookmarkStart w:colFirst="0" w:colLast="0" w:name="_czorrbyrf71h" w:id="0"/>
      <w:bookmarkEnd w:id="0"/>
      <w:r w:rsidDel="00000000" w:rsidR="00000000" w:rsidRPr="00000000">
        <w:rPr>
          <w:sz w:val="24"/>
          <w:szCs w:val="24"/>
          <w:rtl w:val="0"/>
        </w:rPr>
        <w:t xml:space="preserve">Zadanie: Realizacja pod klucz głównego zakresu DHN</w:t>
      </w:r>
      <w:r w:rsidDel="00000000" w:rsidR="00000000" w:rsidRPr="00000000">
        <w:rPr>
          <w:rtl w:val="0"/>
        </w:rPr>
      </w:r>
    </w:p>
    <w:p w:rsidR="00000000" w:rsidDel="00000000" w:rsidP="00000000" w:rsidRDefault="00000000" w:rsidRPr="00000000" w14:paraId="00000008">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09">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0A">
      <w:pPr>
        <w:spacing w:after="120" w:before="120" w:line="240" w:lineRule="auto"/>
        <w:ind w:right="-2"/>
        <w:jc w:val="center"/>
        <w:rPr>
          <w:b w:val="1"/>
          <w:bCs w:val="1"/>
          <w:sz w:val="24"/>
          <w:szCs w:val="24"/>
        </w:rPr>
      </w:pPr>
      <w:r w:rsidDel="00000000" w:rsidR="00000000" w:rsidRPr="00000000">
        <w:rPr>
          <w:b w:val="1"/>
          <w:bCs w:val="1"/>
          <w:sz w:val="24"/>
          <w:szCs w:val="24"/>
          <w:rtl w:val="0"/>
        </w:rPr>
        <w:t xml:space="preserve">NUMER POSTĘPOWANIA: </w:t>
      </w:r>
      <w:r w:rsidDel="00000000" w:rsidR="00000000" w:rsidRPr="00000000">
        <w:rPr>
          <w:b w:val="1"/>
          <w:bCs w:val="1"/>
          <w:sz w:val="24"/>
          <w:szCs w:val="24"/>
          <w:rtl w:val="0"/>
        </w:rPr>
        <w:t xml:space="preserve">2026/0023/P/NP</w:t>
      </w:r>
    </w:p>
    <w:p w:rsidR="00000000" w:rsidDel="00000000" w:rsidP="00000000" w:rsidRDefault="00000000" w:rsidRPr="00000000" w14:paraId="0000000B">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0C">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0D">
      <w:pPr>
        <w:spacing w:after="120" w:before="120" w:line="240" w:lineRule="auto"/>
        <w:ind w:right="-2"/>
        <w:jc w:val="center"/>
        <w:rPr>
          <w:b w:val="1"/>
          <w:bCs w:val="1"/>
          <w:smallCaps w:val="1"/>
          <w:sz w:val="24"/>
          <w:szCs w:val="24"/>
        </w:rPr>
      </w:pPr>
      <w:r w:rsidDel="00000000" w:rsidR="00000000" w:rsidRPr="00000000">
        <w:rPr>
          <w:rtl w:val="0"/>
        </w:rPr>
      </w:r>
    </w:p>
    <w:p w:rsidR="00000000" w:rsidDel="00000000" w:rsidP="00000000" w:rsidRDefault="00000000" w:rsidRPr="00000000" w14:paraId="0000000E">
      <w:pPr>
        <w:spacing w:after="120" w:before="120" w:line="240" w:lineRule="auto"/>
        <w:ind w:right="-2"/>
        <w:jc w:val="left"/>
        <w:rPr>
          <w:b w:val="1"/>
          <w:bCs w:val="1"/>
          <w:sz w:val="24"/>
          <w:szCs w:val="24"/>
        </w:rPr>
      </w:pPr>
      <w:r w:rsidDel="00000000" w:rsidR="00000000" w:rsidRPr="00000000">
        <w:rPr>
          <w:rtl w:val="0"/>
        </w:rPr>
      </w:r>
    </w:p>
    <w:p w:rsidR="00000000" w:rsidDel="00000000" w:rsidP="00000000" w:rsidRDefault="00000000" w:rsidRPr="00000000" w14:paraId="0000000F">
      <w:pPr>
        <w:spacing w:after="120" w:before="120" w:line="240" w:lineRule="auto"/>
        <w:ind w:right="-2"/>
        <w:jc w:val="center"/>
        <w:rPr>
          <w:b w:val="1"/>
          <w:bCs w:val="1"/>
          <w:sz w:val="24"/>
          <w:szCs w:val="24"/>
        </w:rPr>
      </w:pPr>
      <w:r w:rsidDel="00000000" w:rsidR="00000000" w:rsidRPr="00000000">
        <w:rPr>
          <w:b w:val="1"/>
          <w:bCs w:val="1"/>
          <w:sz w:val="24"/>
          <w:szCs w:val="24"/>
          <w:rtl w:val="0"/>
        </w:rPr>
        <w:t xml:space="preserve">SPECYFIKACJA WARUNKÓW ZAMÓWIENIA (SWZ):</w:t>
      </w:r>
    </w:p>
    <w:p w:rsidR="00000000" w:rsidDel="00000000" w:rsidP="00000000" w:rsidRDefault="00000000" w:rsidRPr="00000000" w14:paraId="00000010">
      <w:pPr>
        <w:spacing w:after="120" w:before="120" w:line="240" w:lineRule="auto"/>
        <w:ind w:right="-2"/>
        <w:jc w:val="center"/>
        <w:rPr>
          <w:sz w:val="24"/>
          <w:szCs w:val="24"/>
        </w:rPr>
      </w:pPr>
      <w:r w:rsidDel="00000000" w:rsidR="00000000" w:rsidRPr="00000000">
        <w:rPr>
          <w:sz w:val="24"/>
          <w:szCs w:val="24"/>
          <w:rtl w:val="0"/>
        </w:rPr>
        <w:t xml:space="preserve">CZĘŚĆ I SWZ – INSTRUKCJA DLA WYKONAWCÓW (IDW)</w:t>
      </w:r>
    </w:p>
    <w:p w:rsidR="00000000" w:rsidDel="00000000" w:rsidP="00000000" w:rsidRDefault="00000000" w:rsidRPr="00000000" w14:paraId="00000011">
      <w:pPr>
        <w:spacing w:after="120" w:before="120" w:line="240" w:lineRule="auto"/>
        <w:ind w:right="-2"/>
        <w:jc w:val="center"/>
        <w:rPr>
          <w:b w:val="1"/>
          <w:bCs w:val="1"/>
          <w:sz w:val="24"/>
          <w:szCs w:val="24"/>
        </w:rPr>
      </w:pPr>
      <w:r w:rsidDel="00000000" w:rsidR="00000000" w:rsidRPr="00000000">
        <w:rPr>
          <w:b w:val="1"/>
          <w:bCs w:val="1"/>
          <w:sz w:val="24"/>
          <w:szCs w:val="24"/>
          <w:rtl w:val="0"/>
        </w:rPr>
        <w:t xml:space="preserve">CZĘŚĆ II SWZ – OPIS PRZEDMIOTU ZAMÓWIENIA </w:t>
      </w:r>
    </w:p>
    <w:p w:rsidR="00000000" w:rsidDel="00000000" w:rsidP="00000000" w:rsidRDefault="00000000" w:rsidRPr="00000000" w14:paraId="00000012">
      <w:pPr>
        <w:spacing w:after="120" w:before="120" w:line="240" w:lineRule="auto"/>
        <w:ind w:right="-2"/>
        <w:jc w:val="center"/>
        <w:rPr>
          <w:sz w:val="24"/>
          <w:szCs w:val="24"/>
        </w:rPr>
      </w:pPr>
      <w:r w:rsidDel="00000000" w:rsidR="00000000" w:rsidRPr="00000000">
        <w:rPr>
          <w:sz w:val="24"/>
          <w:szCs w:val="24"/>
          <w:rtl w:val="0"/>
        </w:rPr>
        <w:t xml:space="preserve">CZĘŚĆ III SWZ – WZÓR UMOWY </w:t>
      </w:r>
    </w:p>
    <w:p w:rsidR="00000000" w:rsidDel="00000000" w:rsidP="00000000" w:rsidRDefault="00000000" w:rsidRPr="00000000" w14:paraId="00000013">
      <w:pPr>
        <w:spacing w:after="120" w:before="120" w:line="240" w:lineRule="auto"/>
        <w:ind w:right="-2"/>
        <w:jc w:val="center"/>
        <w:rPr>
          <w:b w:val="1"/>
          <w:bCs w:val="1"/>
          <w:sz w:val="24"/>
          <w:szCs w:val="24"/>
        </w:rPr>
      </w:pPr>
      <w:r w:rsidDel="00000000" w:rsidR="00000000" w:rsidRPr="00000000">
        <w:rPr>
          <w:rtl w:val="0"/>
        </w:rPr>
      </w:r>
    </w:p>
    <w:p w:rsidR="00000000" w:rsidDel="00000000" w:rsidP="00000000" w:rsidRDefault="00000000" w:rsidRPr="00000000" w14:paraId="00000014">
      <w:pPr>
        <w:spacing w:after="200" w:line="276" w:lineRule="auto"/>
        <w:jc w:val="left"/>
        <w:rPr>
          <w:sz w:val="24"/>
          <w:szCs w:val="24"/>
        </w:rPr>
      </w:pPr>
      <w:r w:rsidDel="00000000" w:rsidR="00000000" w:rsidRPr="00000000">
        <w:rPr>
          <w:rtl w:val="0"/>
        </w:rPr>
      </w:r>
    </w:p>
    <w:p w:rsidR="00000000" w:rsidDel="00000000" w:rsidP="00000000" w:rsidRDefault="00000000" w:rsidRPr="00000000" w14:paraId="00000015">
      <w:pPr>
        <w:spacing w:after="240" w:before="240" w:line="240" w:lineRule="auto"/>
        <w:rPr>
          <w:sz w:val="24"/>
          <w:szCs w:val="24"/>
        </w:rPr>
      </w:pPr>
      <w:r w:rsidDel="00000000" w:rsidR="00000000" w:rsidRPr="00000000">
        <w:rPr>
          <w:rFonts w:ascii="Calibri" w:cs="Calibri" w:eastAsia="Calibri" w:hAnsi="Calibri"/>
          <w:b w:val="1"/>
          <w:bCs w:val="1"/>
          <w:smallCaps w:val="1"/>
          <w:sz w:val="24"/>
          <w:szCs w:val="24"/>
          <w:rtl w:val="0"/>
        </w:rPr>
        <w:t xml:space="preserve">Zamówienie objęte postępowaniem dotyczy projektu "Modernizacja łódzkiej sieci ciepłowniczej celem ograniczenia emisji CO2 i poprawy efektywności energetycznej – Etap II"  planowanego do realizacji </w:t>
      </w:r>
      <w:r w:rsidDel="00000000" w:rsidR="00000000" w:rsidRPr="00000000">
        <w:rPr>
          <w:b w:val="1"/>
          <w:bCs w:val="1"/>
          <w:smallCaps w:val="1"/>
          <w:sz w:val="21"/>
          <w:szCs w:val="21"/>
          <w:highlight w:val="white"/>
          <w:rtl w:val="0"/>
        </w:rPr>
        <w:t xml:space="preserve">w ramach programu priorytetowego „Współfinansowanie projektów realizowanych w ramach Programu Fundusze Europejskie na Infrastrukturę, Klimat, Środowisko 2021-2027 (FEnIKS), Część 4) Sieć ciepłownicza/chłodnicza efektywny system ciepłowniczy.</w:t>
      </w:r>
      <w:r w:rsidDel="00000000" w:rsidR="00000000" w:rsidRPr="00000000">
        <w:rPr>
          <w:rtl w:val="0"/>
        </w:rPr>
      </w:r>
    </w:p>
    <w:p w:rsidR="00000000" w:rsidDel="00000000" w:rsidP="00000000" w:rsidRDefault="00000000" w:rsidRPr="00000000" w14:paraId="00000016">
      <w:pPr>
        <w:pStyle w:val="Heading1"/>
        <w:ind w:left="0" w:firstLine="0"/>
        <w:rPr/>
      </w:pPr>
      <w:bookmarkStart w:colFirst="0" w:colLast="0" w:name="_mabqvihivg02" w:id="1"/>
      <w:bookmarkEnd w:id="1"/>
      <w:r w:rsidDel="00000000" w:rsidR="00000000" w:rsidRPr="00000000">
        <w:rPr>
          <w:rtl w:val="0"/>
        </w:rPr>
      </w:r>
    </w:p>
    <w:p w:rsidR="00000000" w:rsidDel="00000000" w:rsidP="00000000" w:rsidRDefault="00000000" w:rsidRPr="00000000" w14:paraId="00000017">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8">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9">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A">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B">
      <w:pPr>
        <w:spacing w:after="120" w:before="120" w:line="240" w:lineRule="auto"/>
        <w:jc w:val="left"/>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C">
      <w:pPr>
        <w:spacing w:after="120" w:before="120" w:line="240" w:lineRule="auto"/>
        <w:jc w:val="center"/>
        <w:rPr>
          <w:rFonts w:ascii="Calibri" w:cs="Calibri" w:eastAsia="Calibri" w:hAnsi="Calibri"/>
          <w:b w:val="1"/>
          <w:bCs w:val="1"/>
          <w:sz w:val="24"/>
          <w:szCs w:val="24"/>
        </w:rPr>
      </w:pPr>
      <w:r w:rsidDel="00000000" w:rsidR="00000000" w:rsidRPr="00000000">
        <w:rPr>
          <w:sz w:val="24"/>
          <w:szCs w:val="24"/>
          <w:rtl w:val="0"/>
        </w:rPr>
        <w:t xml:space="preserve">Łódź, </w:t>
      </w:r>
      <w:r w:rsidDel="00000000" w:rsidR="00000000" w:rsidRPr="00000000">
        <w:rPr>
          <w:sz w:val="24"/>
          <w:szCs w:val="24"/>
          <w:rtl w:val="0"/>
        </w:rPr>
        <w:t xml:space="preserve">24.02.202</w:t>
      </w:r>
      <w:r w:rsidDel="00000000" w:rsidR="00000000" w:rsidRPr="00000000">
        <w:rPr>
          <w:sz w:val="24"/>
          <w:szCs w:val="24"/>
          <w:rtl w:val="0"/>
        </w:rPr>
        <w:t xml:space="preserve">6</w:t>
      </w:r>
      <w:r w:rsidDel="00000000" w:rsidR="00000000" w:rsidRPr="00000000">
        <w:rPr>
          <w:rtl w:val="0"/>
        </w:rPr>
      </w:r>
    </w:p>
    <w:p w:rsidR="00000000" w:rsidDel="00000000" w:rsidP="00000000" w:rsidRDefault="00000000" w:rsidRPr="00000000" w14:paraId="0000001D">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E">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1F">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20">
      <w:pPr>
        <w:spacing w:after="120" w:before="120" w:line="240" w:lineRule="auto"/>
        <w:jc w:val="center"/>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21">
      <w:pPr>
        <w:spacing w:after="120" w:before="120"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022">
      <w:pPr>
        <w:spacing w:after="120" w:before="120"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023">
      <w:pPr>
        <w:spacing w:after="120" w:before="120"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024">
      <w:pPr>
        <w:spacing w:after="120" w:before="120"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025">
      <w:pPr>
        <w:spacing w:after="120" w:before="120" w:line="240" w:lineRule="auto"/>
        <w:jc w:val="center"/>
        <w:rPr>
          <w:b w:val="1"/>
          <w:bCs w:val="1"/>
          <w:sz w:val="24"/>
          <w:szCs w:val="24"/>
        </w:rPr>
      </w:pPr>
      <w:r w:rsidDel="00000000" w:rsidR="00000000" w:rsidRPr="00000000">
        <w:rPr>
          <w:b w:val="1"/>
          <w:bCs w:val="1"/>
          <w:sz w:val="24"/>
          <w:szCs w:val="24"/>
          <w:rtl w:val="0"/>
        </w:rPr>
        <w:t xml:space="preserve">CZĘŚĆ II SWZ – OPIS PRZEDMIOTU ZAMÓWIENIA</w:t>
      </w:r>
    </w:p>
    <w:p w:rsidR="00000000" w:rsidDel="00000000" w:rsidP="00000000" w:rsidRDefault="00000000" w:rsidRPr="00000000" w14:paraId="00000026">
      <w:pPr>
        <w:pStyle w:val="Heading1"/>
        <w:ind w:firstLine="141.73228346456688"/>
        <w:rPr/>
      </w:pPr>
      <w:bookmarkStart w:colFirst="0" w:colLast="0" w:name="_9po405i0ob8d" w:id="2"/>
      <w:bookmarkEnd w:id="2"/>
      <w:r w:rsidDel="00000000" w:rsidR="00000000" w:rsidRPr="00000000">
        <w:br w:type="page"/>
      </w:r>
      <w:r w:rsidDel="00000000" w:rsidR="00000000" w:rsidRPr="00000000">
        <w:rPr>
          <w:rtl w:val="0"/>
        </w:rPr>
      </w:r>
    </w:p>
    <w:p w:rsidR="00000000" w:rsidDel="00000000" w:rsidP="00000000" w:rsidRDefault="00000000" w:rsidRPr="00000000" w14:paraId="00000027">
      <w:pPr>
        <w:pStyle w:val="Heading2"/>
        <w:numPr>
          <w:ilvl w:val="0"/>
          <w:numId w:val="20"/>
        </w:numPr>
        <w:ind w:left="283.46456692913375" w:hanging="283.46456692913375"/>
        <w:rPr>
          <w:sz w:val="26"/>
          <w:szCs w:val="26"/>
        </w:rPr>
      </w:pPr>
      <w:bookmarkStart w:colFirst="0" w:colLast="0" w:name="_1fob9te" w:id="3"/>
      <w:bookmarkEnd w:id="3"/>
      <w:r w:rsidDel="00000000" w:rsidR="00000000" w:rsidRPr="00000000">
        <w:rPr>
          <w:sz w:val="26"/>
          <w:szCs w:val="26"/>
          <w:rtl w:val="0"/>
        </w:rPr>
        <w:t xml:space="preserve">Nazwa nadana zamówieniu przez Zamawiającego</w:t>
      </w: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Zadanie uzupełniające: Realizacja pod klucz głównego zakresu DHN</w:t>
      </w:r>
    </w:p>
    <w:p w:rsidR="00000000" w:rsidDel="00000000" w:rsidP="00000000" w:rsidRDefault="00000000" w:rsidRPr="00000000" w14:paraId="00000029">
      <w:pPr>
        <w:spacing w:line="360" w:lineRule="auto"/>
        <w:rPr/>
      </w:pPr>
      <w:r w:rsidDel="00000000" w:rsidR="00000000" w:rsidRPr="00000000">
        <w:rPr>
          <w:rtl w:val="0"/>
        </w:rPr>
      </w:r>
    </w:p>
    <w:p w:rsidR="00000000" w:rsidDel="00000000" w:rsidP="00000000" w:rsidRDefault="00000000" w:rsidRPr="00000000" w14:paraId="0000002A">
      <w:pPr>
        <w:pStyle w:val="Heading2"/>
        <w:numPr>
          <w:ilvl w:val="0"/>
          <w:numId w:val="20"/>
        </w:numPr>
        <w:spacing w:line="276" w:lineRule="auto"/>
        <w:ind w:left="283.46456692913375" w:hanging="283.46456692913375"/>
        <w:rPr>
          <w:sz w:val="26"/>
          <w:szCs w:val="26"/>
        </w:rPr>
      </w:pPr>
      <w:bookmarkStart w:colFirst="0" w:colLast="0" w:name="_3znysh7" w:id="4"/>
      <w:bookmarkEnd w:id="4"/>
      <w:r w:rsidDel="00000000" w:rsidR="00000000" w:rsidRPr="00000000">
        <w:rPr>
          <w:sz w:val="26"/>
          <w:szCs w:val="26"/>
          <w:rtl w:val="0"/>
        </w:rPr>
        <w:t xml:space="preserve">Adres obiektu budowlanego, którego dotyczy program funkcjonalno-użytkowy</w:t>
      </w:r>
    </w:p>
    <w:p w:rsidR="00000000" w:rsidDel="00000000" w:rsidP="00000000" w:rsidRDefault="00000000" w:rsidRPr="00000000" w14:paraId="0000002B">
      <w:pPr>
        <w:rPr>
          <w:vertAlign w:val="baseline"/>
        </w:rPr>
      </w:pPr>
      <w:r w:rsidDel="00000000" w:rsidR="00000000" w:rsidRPr="00000000">
        <w:rPr>
          <w:vertAlign w:val="baseline"/>
          <w:rtl w:val="0"/>
        </w:rPr>
        <w:t xml:space="preserve">Ulica: </w:t>
        <w:tab/>
        <w:tab/>
        <w:tab/>
        <w:t xml:space="preserve">Andrzejewskiej 5,</w:t>
      </w:r>
    </w:p>
    <w:p w:rsidR="00000000" w:rsidDel="00000000" w:rsidP="00000000" w:rsidRDefault="00000000" w:rsidRPr="00000000" w14:paraId="0000002C">
      <w:pPr>
        <w:rPr>
          <w:vertAlign w:val="baseline"/>
        </w:rPr>
      </w:pPr>
      <w:r w:rsidDel="00000000" w:rsidR="00000000" w:rsidRPr="00000000">
        <w:rPr>
          <w:vertAlign w:val="baseline"/>
          <w:rtl w:val="0"/>
        </w:rPr>
        <w:t xml:space="preserve">Miasto: </w:t>
        <w:tab/>
        <w:tab/>
        <w:t xml:space="preserve">Łódź,</w:t>
      </w:r>
    </w:p>
    <w:p w:rsidR="00000000" w:rsidDel="00000000" w:rsidP="00000000" w:rsidRDefault="00000000" w:rsidRPr="00000000" w14:paraId="0000002D">
      <w:pPr>
        <w:rPr>
          <w:vertAlign w:val="baseline"/>
        </w:rPr>
      </w:pPr>
      <w:r w:rsidDel="00000000" w:rsidR="00000000" w:rsidRPr="00000000">
        <w:rPr>
          <w:vertAlign w:val="baseline"/>
          <w:rtl w:val="0"/>
        </w:rPr>
        <w:t xml:space="preserve">Gmina: </w:t>
        <w:tab/>
        <w:tab/>
        <w:t xml:space="preserve">Łódź,</w:t>
      </w:r>
    </w:p>
    <w:p w:rsidR="00000000" w:rsidDel="00000000" w:rsidP="00000000" w:rsidRDefault="00000000" w:rsidRPr="00000000" w14:paraId="0000002E">
      <w:pPr>
        <w:rPr>
          <w:vertAlign w:val="baseline"/>
        </w:rPr>
      </w:pPr>
      <w:r w:rsidDel="00000000" w:rsidR="00000000" w:rsidRPr="00000000">
        <w:rPr>
          <w:vertAlign w:val="baseline"/>
          <w:rtl w:val="0"/>
        </w:rPr>
        <w:t xml:space="preserve">Powiat: </w:t>
        <w:tab/>
        <w:tab/>
        <w:t xml:space="preserve">Łódź,</w:t>
      </w:r>
    </w:p>
    <w:p w:rsidR="00000000" w:rsidDel="00000000" w:rsidP="00000000" w:rsidRDefault="00000000" w:rsidRPr="00000000" w14:paraId="0000002F">
      <w:pPr>
        <w:rPr>
          <w:vertAlign w:val="baseline"/>
        </w:rPr>
      </w:pPr>
      <w:r w:rsidDel="00000000" w:rsidR="00000000" w:rsidRPr="00000000">
        <w:rPr>
          <w:vertAlign w:val="baseline"/>
          <w:rtl w:val="0"/>
        </w:rPr>
        <w:t xml:space="preserve">Województwo: </w:t>
        <w:tab/>
        <w:t xml:space="preserve">Łódzkie.</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pStyle w:val="Heading2"/>
        <w:numPr>
          <w:ilvl w:val="0"/>
          <w:numId w:val="20"/>
        </w:numPr>
        <w:spacing w:line="276" w:lineRule="auto"/>
        <w:ind w:left="283.46456692913375" w:hanging="283.46456692913375"/>
        <w:rPr>
          <w:sz w:val="26"/>
          <w:szCs w:val="26"/>
        </w:rPr>
      </w:pPr>
      <w:bookmarkStart w:colFirst="0" w:colLast="0" w:name="_2et92p0" w:id="5"/>
      <w:bookmarkEnd w:id="5"/>
      <w:r w:rsidDel="00000000" w:rsidR="00000000" w:rsidRPr="00000000">
        <w:rPr>
          <w:sz w:val="26"/>
          <w:szCs w:val="26"/>
          <w:rtl w:val="0"/>
        </w:rPr>
        <w:t xml:space="preserve">Nazwy i kody Wspólnego Słownika Zamówień zgodne z zakresem zamówienia</w:t>
      </w:r>
    </w:p>
    <w:p w:rsidR="00000000" w:rsidDel="00000000" w:rsidP="00000000" w:rsidRDefault="00000000" w:rsidRPr="00000000" w14:paraId="00000032">
      <w:pPr>
        <w:rPr>
          <w:vertAlign w:val="baseline"/>
        </w:rPr>
      </w:pPr>
      <w:r w:rsidDel="00000000" w:rsidR="00000000" w:rsidRPr="00000000">
        <w:rPr>
          <w:vertAlign w:val="baseline"/>
          <w:rtl w:val="0"/>
        </w:rPr>
        <w:t xml:space="preserve">45111200-0 Roboty w zakresie przygotowania terenu pod budowę i roboty ziemne</w:t>
      </w:r>
    </w:p>
    <w:p w:rsidR="00000000" w:rsidDel="00000000" w:rsidP="00000000" w:rsidRDefault="00000000" w:rsidRPr="00000000" w14:paraId="00000033">
      <w:pPr>
        <w:rPr>
          <w:vertAlign w:val="baseline"/>
        </w:rPr>
      </w:pPr>
      <w:r w:rsidDel="00000000" w:rsidR="00000000" w:rsidRPr="00000000">
        <w:rPr>
          <w:vertAlign w:val="baseline"/>
          <w:rtl w:val="0"/>
        </w:rPr>
        <w:t xml:space="preserve">45112330-7 Rekultywacja terenu</w:t>
      </w:r>
    </w:p>
    <w:p w:rsidR="00000000" w:rsidDel="00000000" w:rsidP="00000000" w:rsidRDefault="00000000" w:rsidRPr="00000000" w14:paraId="00000034">
      <w:pPr>
        <w:rPr>
          <w:vertAlign w:val="baseline"/>
        </w:rPr>
      </w:pPr>
      <w:r w:rsidDel="00000000" w:rsidR="00000000" w:rsidRPr="00000000">
        <w:rPr>
          <w:vertAlign w:val="baseline"/>
          <w:rtl w:val="0"/>
        </w:rPr>
        <w:t xml:space="preserve">45220000-5 Roboty inżynieryjne i budowlane</w:t>
      </w:r>
    </w:p>
    <w:p w:rsidR="00000000" w:rsidDel="00000000" w:rsidP="00000000" w:rsidRDefault="00000000" w:rsidRPr="00000000" w14:paraId="00000035">
      <w:pPr>
        <w:rPr>
          <w:vertAlign w:val="baseline"/>
        </w:rPr>
      </w:pPr>
      <w:r w:rsidDel="00000000" w:rsidR="00000000" w:rsidRPr="00000000">
        <w:rPr>
          <w:vertAlign w:val="baseline"/>
          <w:rtl w:val="0"/>
        </w:rPr>
        <w:t xml:space="preserve">45200000-7 Roboty budowlane</w:t>
      </w:r>
    </w:p>
    <w:p w:rsidR="00000000" w:rsidDel="00000000" w:rsidP="00000000" w:rsidRDefault="00000000" w:rsidRPr="00000000" w14:paraId="00000036">
      <w:pPr>
        <w:rPr>
          <w:vertAlign w:val="baseline"/>
        </w:rPr>
      </w:pPr>
      <w:r w:rsidDel="00000000" w:rsidR="00000000" w:rsidRPr="00000000">
        <w:rPr>
          <w:vertAlign w:val="baseline"/>
          <w:rtl w:val="0"/>
        </w:rPr>
        <w:t xml:space="preserve">45200000-9 Roboty budowlane w zakresie wznoszenia kompletnych obiektów budowlanych lub ich części oraz roboty w zakresie inżynierii lądowej i wodnej</w:t>
      </w:r>
    </w:p>
    <w:p w:rsidR="00000000" w:rsidDel="00000000" w:rsidP="00000000" w:rsidRDefault="00000000" w:rsidRPr="00000000" w14:paraId="00000037">
      <w:pPr>
        <w:rPr>
          <w:vertAlign w:val="baseline"/>
        </w:rPr>
      </w:pPr>
      <w:r w:rsidDel="00000000" w:rsidR="00000000" w:rsidRPr="00000000">
        <w:rPr>
          <w:vertAlign w:val="baseline"/>
          <w:rtl w:val="0"/>
        </w:rPr>
        <w:t xml:space="preserve">45223100-7 Montaż konstrukcji metalowych </w:t>
      </w:r>
    </w:p>
    <w:p w:rsidR="00000000" w:rsidDel="00000000" w:rsidP="00000000" w:rsidRDefault="00000000" w:rsidRPr="00000000" w14:paraId="00000038">
      <w:pPr>
        <w:rPr>
          <w:vertAlign w:val="baseline"/>
        </w:rPr>
      </w:pPr>
      <w:r w:rsidDel="00000000" w:rsidR="00000000" w:rsidRPr="00000000">
        <w:rPr>
          <w:vertAlign w:val="baseline"/>
          <w:rtl w:val="0"/>
        </w:rPr>
        <w:t xml:space="preserve">45230000-8 Roboty budowlane w zakresie budowy rurociągów, linii komunikacyjnych i elektroenergetycznych, autostrad, dróg, lotnisk i kolei; wyrównywanie terenu</w:t>
      </w:r>
    </w:p>
    <w:p w:rsidR="00000000" w:rsidDel="00000000" w:rsidP="00000000" w:rsidRDefault="00000000" w:rsidRPr="00000000" w14:paraId="00000039">
      <w:pPr>
        <w:rPr>
          <w:vertAlign w:val="baseline"/>
        </w:rPr>
      </w:pPr>
      <w:r w:rsidDel="00000000" w:rsidR="00000000" w:rsidRPr="00000000">
        <w:rPr>
          <w:vertAlign w:val="baseline"/>
          <w:rtl w:val="0"/>
        </w:rPr>
        <w:t xml:space="preserve">45251000-1 Roboty budowlane w zakresie budowy elektrowni i elektrociepłowni</w:t>
      </w:r>
    </w:p>
    <w:p w:rsidR="00000000" w:rsidDel="00000000" w:rsidP="00000000" w:rsidRDefault="00000000" w:rsidRPr="00000000" w14:paraId="0000003A">
      <w:pPr>
        <w:rPr>
          <w:vertAlign w:val="baseline"/>
        </w:rPr>
      </w:pPr>
      <w:r w:rsidDel="00000000" w:rsidR="00000000" w:rsidRPr="00000000">
        <w:rPr>
          <w:vertAlign w:val="baseline"/>
          <w:rtl w:val="0"/>
        </w:rPr>
        <w:t xml:space="preserve">45259900-6 Modernizacja zakładów </w:t>
      </w:r>
    </w:p>
    <w:p w:rsidR="00000000" w:rsidDel="00000000" w:rsidP="00000000" w:rsidRDefault="00000000" w:rsidRPr="00000000" w14:paraId="0000003B">
      <w:pPr>
        <w:rPr>
          <w:vertAlign w:val="baseline"/>
        </w:rPr>
      </w:pPr>
      <w:r w:rsidDel="00000000" w:rsidR="00000000" w:rsidRPr="00000000">
        <w:rPr>
          <w:vertAlign w:val="baseline"/>
          <w:rtl w:val="0"/>
        </w:rPr>
        <w:t xml:space="preserve">45310000-3 Roboty instalacyjne elektryczne </w:t>
      </w:r>
    </w:p>
    <w:p w:rsidR="00000000" w:rsidDel="00000000" w:rsidP="00000000" w:rsidRDefault="00000000" w:rsidRPr="00000000" w14:paraId="0000003C">
      <w:pPr>
        <w:rPr>
          <w:vertAlign w:val="baseline"/>
        </w:rPr>
      </w:pPr>
      <w:r w:rsidDel="00000000" w:rsidR="00000000" w:rsidRPr="00000000">
        <w:rPr>
          <w:vertAlign w:val="baseline"/>
          <w:rtl w:val="0"/>
        </w:rPr>
        <w:t xml:space="preserve">45330000-9 Roboty instalacyjne wodno-kanalizacyjne i sanitarne</w:t>
      </w:r>
    </w:p>
    <w:p w:rsidR="00000000" w:rsidDel="00000000" w:rsidP="00000000" w:rsidRDefault="00000000" w:rsidRPr="00000000" w14:paraId="0000003D">
      <w:pPr>
        <w:rPr>
          <w:vertAlign w:val="baseline"/>
        </w:rPr>
      </w:pPr>
      <w:r w:rsidDel="00000000" w:rsidR="00000000" w:rsidRPr="00000000">
        <w:rPr>
          <w:vertAlign w:val="baseline"/>
          <w:rtl w:val="0"/>
        </w:rPr>
        <w:t xml:space="preserve">45350000-5 Instalacje mechaniczne</w:t>
      </w:r>
    </w:p>
    <w:p w:rsidR="00000000" w:rsidDel="00000000" w:rsidP="00000000" w:rsidRDefault="00000000" w:rsidRPr="00000000" w14:paraId="0000003E">
      <w:pPr>
        <w:rPr>
          <w:vertAlign w:val="baseline"/>
        </w:rPr>
      </w:pPr>
      <w:r w:rsidDel="00000000" w:rsidR="00000000" w:rsidRPr="00000000">
        <w:rPr>
          <w:vertAlign w:val="baseline"/>
          <w:rtl w:val="0"/>
        </w:rPr>
        <w:t xml:space="preserve">45442200-9 Nakładanie powłok antykorozyjnych</w:t>
      </w:r>
    </w:p>
    <w:p w:rsidR="00000000" w:rsidDel="00000000" w:rsidP="00000000" w:rsidRDefault="00000000" w:rsidRPr="00000000" w14:paraId="0000003F">
      <w:pPr>
        <w:rPr/>
      </w:pPr>
      <w:r w:rsidDel="00000000" w:rsidR="00000000" w:rsidRPr="00000000">
        <w:rPr>
          <w:vertAlign w:val="baseline"/>
          <w:rtl w:val="0"/>
        </w:rPr>
        <w:t xml:space="preserve">45442300-0 Roboty w zakresie ochrony powierzchni</w:t>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71000000-8 Usługi architektoniczne, budowlane, inżynieryjne i kontrolne</w:t>
      </w:r>
    </w:p>
    <w:p w:rsidR="00000000" w:rsidDel="00000000" w:rsidP="00000000" w:rsidRDefault="00000000" w:rsidRPr="00000000" w14:paraId="00000041">
      <w:pPr>
        <w:rPr/>
      </w:pPr>
      <w:r w:rsidDel="00000000" w:rsidR="00000000" w:rsidRPr="00000000">
        <w:rPr>
          <w:rtl w:val="0"/>
        </w:rPr>
        <w:t xml:space="preserve">71240000-2 Usługi architektoniczne, inżynieryjne i planowania</w:t>
      </w:r>
    </w:p>
    <w:p w:rsidR="00000000" w:rsidDel="00000000" w:rsidP="00000000" w:rsidRDefault="00000000" w:rsidRPr="00000000" w14:paraId="00000042">
      <w:pPr>
        <w:rPr/>
      </w:pPr>
      <w:r w:rsidDel="00000000" w:rsidR="00000000" w:rsidRPr="00000000">
        <w:rPr>
          <w:rtl w:val="0"/>
        </w:rPr>
        <w:t xml:space="preserve">71248000-8 Nadzór nad projektem i dokumentacją</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pStyle w:val="Heading2"/>
        <w:keepNext w:val="1"/>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283.46456692913375" w:right="0" w:hanging="283.46456692913375"/>
        <w:jc w:val="both"/>
        <w:rPr>
          <w:sz w:val="26"/>
          <w:szCs w:val="26"/>
        </w:rPr>
      </w:pPr>
      <w:bookmarkStart w:colFirst="0" w:colLast="0" w:name="_bdzrd1dph725" w:id="6"/>
      <w:bookmarkEnd w:id="6"/>
      <w:r w:rsidDel="00000000" w:rsidR="00000000" w:rsidRPr="00000000">
        <w:rPr>
          <w:sz w:val="26"/>
          <w:szCs w:val="26"/>
          <w:rtl w:val="0"/>
        </w:rPr>
        <w:t xml:space="preserve">Nazwa i adres Zamawiającego</w:t>
      </w:r>
    </w:p>
    <w:p w:rsidR="00000000" w:rsidDel="00000000" w:rsidP="00000000" w:rsidRDefault="00000000" w:rsidRPr="00000000" w14:paraId="00000045">
      <w:pPr>
        <w:rPr>
          <w:vertAlign w:val="baseline"/>
        </w:rPr>
      </w:pPr>
      <w:r w:rsidDel="00000000" w:rsidR="00000000" w:rsidRPr="00000000">
        <w:rPr>
          <w:vertAlign w:val="baseline"/>
          <w:rtl w:val="0"/>
        </w:rPr>
        <w:t xml:space="preserve">Veolia Energia Łódź S. A.</w:t>
      </w:r>
    </w:p>
    <w:p w:rsidR="00000000" w:rsidDel="00000000" w:rsidP="00000000" w:rsidRDefault="00000000" w:rsidRPr="00000000" w14:paraId="00000046">
      <w:pPr>
        <w:rPr>
          <w:vertAlign w:val="baseline"/>
        </w:rPr>
      </w:pPr>
      <w:r w:rsidDel="00000000" w:rsidR="00000000" w:rsidRPr="00000000">
        <w:rPr>
          <w:rtl w:val="0"/>
        </w:rPr>
        <w:t xml:space="preserve">u</w:t>
      </w:r>
      <w:r w:rsidDel="00000000" w:rsidR="00000000" w:rsidRPr="00000000">
        <w:rPr>
          <w:vertAlign w:val="baseline"/>
          <w:rtl w:val="0"/>
        </w:rPr>
        <w:t xml:space="preserve">l. Andrzejewskiej 5</w:t>
      </w:r>
    </w:p>
    <w:p w:rsidR="00000000" w:rsidDel="00000000" w:rsidP="00000000" w:rsidRDefault="00000000" w:rsidRPr="00000000" w14:paraId="00000047">
      <w:pPr>
        <w:rPr>
          <w:vertAlign w:val="baseline"/>
        </w:rPr>
      </w:pPr>
      <w:r w:rsidDel="00000000" w:rsidR="00000000" w:rsidRPr="00000000">
        <w:rPr>
          <w:vertAlign w:val="baseline"/>
          <w:rtl w:val="0"/>
        </w:rPr>
        <w:t xml:space="preserve">92-550 Łódź</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2"/>
        <w:numPr>
          <w:ilvl w:val="0"/>
          <w:numId w:val="20"/>
        </w:numPr>
        <w:ind w:left="283.46456692913375" w:hanging="283.46456692913375"/>
        <w:rPr>
          <w:sz w:val="26"/>
          <w:szCs w:val="26"/>
        </w:rPr>
      </w:pPr>
      <w:bookmarkStart w:colFirst="0" w:colLast="0" w:name="_3dy6vkm" w:id="7"/>
      <w:bookmarkEnd w:id="7"/>
      <w:r w:rsidDel="00000000" w:rsidR="00000000" w:rsidRPr="00000000">
        <w:rPr>
          <w:sz w:val="26"/>
          <w:szCs w:val="26"/>
          <w:rtl w:val="0"/>
        </w:rPr>
        <w:t xml:space="preserve">Dane osób opracowujących</w:t>
      </w:r>
      <w:r w:rsidDel="00000000" w:rsidR="00000000" w:rsidRPr="00000000">
        <w:rPr>
          <w:sz w:val="26"/>
          <w:szCs w:val="26"/>
          <w:rtl w:val="0"/>
        </w:rPr>
        <w:t xml:space="preserve"> </w:t>
      </w:r>
      <w:r w:rsidDel="00000000" w:rsidR="00000000" w:rsidRPr="00000000">
        <w:rPr>
          <w:rtl w:val="0"/>
        </w:rPr>
      </w:r>
    </w:p>
    <w:tbl>
      <w:tblPr>
        <w:tblStyle w:val="Table1"/>
        <w:tblW w:w="90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135"/>
        <w:tblGridChange w:id="0">
          <w:tblGrid>
            <w:gridCol w:w="2895"/>
            <w:gridCol w:w="6135"/>
          </w:tblGrid>
        </w:tblGridChange>
      </w:tblGrid>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4B">
            <w:pPr>
              <w:widowControl w:val="0"/>
              <w:spacing w:line="240" w:lineRule="auto"/>
              <w:jc w:val="center"/>
              <w:rPr>
                <w:b w:val="1"/>
                <w:bCs w:val="1"/>
                <w:sz w:val="20"/>
                <w:szCs w:val="20"/>
              </w:rPr>
            </w:pPr>
            <w:r w:rsidDel="00000000" w:rsidR="00000000" w:rsidRPr="00000000">
              <w:rPr>
                <w:b w:val="1"/>
                <w:bCs w:val="1"/>
                <w:sz w:val="20"/>
                <w:szCs w:val="20"/>
                <w:rtl w:val="0"/>
              </w:rPr>
              <w:t xml:space="preserve">Imię i nazwisko</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4C">
            <w:pPr>
              <w:widowControl w:val="0"/>
              <w:spacing w:line="240" w:lineRule="auto"/>
              <w:jc w:val="center"/>
              <w:rPr>
                <w:b w:val="1"/>
                <w:bCs w:val="1"/>
                <w:sz w:val="20"/>
                <w:szCs w:val="20"/>
              </w:rPr>
            </w:pPr>
            <w:r w:rsidDel="00000000" w:rsidR="00000000" w:rsidRPr="00000000">
              <w:rPr>
                <w:b w:val="1"/>
                <w:bCs w:val="1"/>
                <w:sz w:val="20"/>
                <w:szCs w:val="20"/>
                <w:rtl w:val="0"/>
              </w:rPr>
              <w:t xml:space="preserve">E-mail</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4D">
            <w:pPr>
              <w:widowControl w:val="0"/>
              <w:spacing w:line="240" w:lineRule="auto"/>
              <w:jc w:val="left"/>
              <w:rPr>
                <w:sz w:val="20"/>
                <w:szCs w:val="20"/>
              </w:rPr>
            </w:pPr>
            <w:r w:rsidDel="00000000" w:rsidR="00000000" w:rsidRPr="00000000">
              <w:rPr>
                <w:sz w:val="20"/>
                <w:szCs w:val="20"/>
                <w:rtl w:val="0"/>
              </w:rPr>
              <w:t xml:space="preserve">Krzysztof Augustyniak</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4E">
            <w:pPr>
              <w:widowControl w:val="0"/>
              <w:spacing w:line="240" w:lineRule="auto"/>
              <w:jc w:val="left"/>
              <w:rPr>
                <w:sz w:val="20"/>
                <w:szCs w:val="20"/>
              </w:rPr>
            </w:pPr>
            <w:r w:rsidDel="00000000" w:rsidR="00000000" w:rsidRPr="00000000">
              <w:rPr>
                <w:sz w:val="20"/>
                <w:szCs w:val="20"/>
                <w:rtl w:val="0"/>
              </w:rPr>
              <w:t xml:space="preserve">krzysztof.augustyniak@veolia.com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4F">
            <w:pPr>
              <w:widowControl w:val="0"/>
              <w:spacing w:line="240" w:lineRule="auto"/>
              <w:jc w:val="left"/>
              <w:rPr>
                <w:sz w:val="20"/>
                <w:szCs w:val="20"/>
              </w:rPr>
            </w:pPr>
            <w:r w:rsidDel="00000000" w:rsidR="00000000" w:rsidRPr="00000000">
              <w:rPr>
                <w:sz w:val="20"/>
                <w:szCs w:val="20"/>
                <w:rtl w:val="0"/>
              </w:rPr>
              <w:t xml:space="preserve">Jakub Beczkowski</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0">
            <w:pPr>
              <w:widowControl w:val="0"/>
              <w:spacing w:line="240" w:lineRule="auto"/>
              <w:jc w:val="left"/>
              <w:rPr>
                <w:sz w:val="20"/>
                <w:szCs w:val="20"/>
              </w:rPr>
            </w:pPr>
            <w:r w:rsidDel="00000000" w:rsidR="00000000" w:rsidRPr="00000000">
              <w:rPr>
                <w:sz w:val="20"/>
                <w:szCs w:val="20"/>
                <w:rtl w:val="0"/>
              </w:rPr>
              <w:t xml:space="preserve">jakub.beczkowski@veolia.com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51">
            <w:pPr>
              <w:widowControl w:val="0"/>
              <w:spacing w:line="240" w:lineRule="auto"/>
              <w:jc w:val="left"/>
              <w:rPr>
                <w:sz w:val="20"/>
                <w:szCs w:val="20"/>
              </w:rPr>
            </w:pPr>
            <w:r w:rsidDel="00000000" w:rsidR="00000000" w:rsidRPr="00000000">
              <w:rPr>
                <w:sz w:val="20"/>
                <w:szCs w:val="20"/>
                <w:rtl w:val="0"/>
              </w:rPr>
              <w:t xml:space="preserve">Jerzy Szeleszczyk</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2">
            <w:pPr>
              <w:widowControl w:val="0"/>
              <w:spacing w:line="240" w:lineRule="auto"/>
              <w:jc w:val="left"/>
              <w:rPr>
                <w:sz w:val="20"/>
                <w:szCs w:val="20"/>
              </w:rPr>
            </w:pPr>
            <w:r w:rsidDel="00000000" w:rsidR="00000000" w:rsidRPr="00000000">
              <w:rPr>
                <w:sz w:val="20"/>
                <w:szCs w:val="20"/>
                <w:rtl w:val="0"/>
              </w:rPr>
              <w:t xml:space="preserve">jerzy.szeleszczyk@veolia.com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53">
            <w:pPr>
              <w:widowControl w:val="0"/>
              <w:spacing w:line="240" w:lineRule="auto"/>
              <w:jc w:val="left"/>
              <w:rPr>
                <w:sz w:val="20"/>
                <w:szCs w:val="20"/>
              </w:rPr>
            </w:pPr>
            <w:r w:rsidDel="00000000" w:rsidR="00000000" w:rsidRPr="00000000">
              <w:rPr>
                <w:sz w:val="20"/>
                <w:szCs w:val="20"/>
                <w:rtl w:val="0"/>
              </w:rPr>
              <w:t xml:space="preserve">Jacek Trębacz</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4">
            <w:pPr>
              <w:widowControl w:val="0"/>
              <w:spacing w:line="240" w:lineRule="auto"/>
              <w:jc w:val="left"/>
              <w:rPr>
                <w:sz w:val="20"/>
                <w:szCs w:val="20"/>
              </w:rPr>
            </w:pPr>
            <w:r w:rsidDel="00000000" w:rsidR="00000000" w:rsidRPr="00000000">
              <w:rPr>
                <w:sz w:val="20"/>
                <w:szCs w:val="20"/>
                <w:rtl w:val="0"/>
              </w:rPr>
              <w:t xml:space="preserve">jacek.trebacz@veolia.com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55">
            <w:pPr>
              <w:widowControl w:val="0"/>
              <w:spacing w:line="240" w:lineRule="auto"/>
              <w:jc w:val="left"/>
              <w:rPr>
                <w:sz w:val="20"/>
                <w:szCs w:val="20"/>
              </w:rPr>
            </w:pPr>
            <w:r w:rsidDel="00000000" w:rsidR="00000000" w:rsidRPr="00000000">
              <w:rPr>
                <w:sz w:val="20"/>
                <w:szCs w:val="20"/>
                <w:rtl w:val="0"/>
              </w:rPr>
              <w:t xml:space="preserve">Marcin Piotrowski</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6">
            <w:pPr>
              <w:widowControl w:val="0"/>
              <w:spacing w:line="240" w:lineRule="auto"/>
              <w:jc w:val="left"/>
              <w:rPr>
                <w:sz w:val="20"/>
                <w:szCs w:val="20"/>
              </w:rPr>
            </w:pPr>
            <w:r w:rsidDel="00000000" w:rsidR="00000000" w:rsidRPr="00000000">
              <w:rPr>
                <w:sz w:val="20"/>
                <w:szCs w:val="20"/>
                <w:rtl w:val="0"/>
              </w:rPr>
              <w:t xml:space="preserve">marcin.piotrowski@veolia.com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57">
            <w:pPr>
              <w:widowControl w:val="0"/>
              <w:spacing w:line="240" w:lineRule="auto"/>
              <w:jc w:val="left"/>
              <w:rPr>
                <w:sz w:val="20"/>
                <w:szCs w:val="20"/>
              </w:rPr>
            </w:pPr>
            <w:r w:rsidDel="00000000" w:rsidR="00000000" w:rsidRPr="00000000">
              <w:rPr>
                <w:sz w:val="20"/>
                <w:szCs w:val="20"/>
                <w:rtl w:val="0"/>
              </w:rPr>
              <w:t xml:space="preserve">Sebastian Pawlak</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8">
            <w:pPr>
              <w:widowControl w:val="0"/>
              <w:spacing w:line="240" w:lineRule="auto"/>
              <w:jc w:val="left"/>
              <w:rPr>
                <w:sz w:val="20"/>
                <w:szCs w:val="20"/>
              </w:rPr>
            </w:pPr>
            <w:r w:rsidDel="00000000" w:rsidR="00000000" w:rsidRPr="00000000">
              <w:rPr>
                <w:sz w:val="20"/>
                <w:szCs w:val="20"/>
                <w:rtl w:val="0"/>
              </w:rPr>
              <w:t xml:space="preserve">sebastian.pawlak@veolia.com</w:t>
            </w:r>
          </w:p>
        </w:tc>
      </w:tr>
      <w:tr>
        <w:trPr>
          <w:cantSplit w:val="0"/>
          <w:tblHeader w:val="0"/>
        </w:trPr>
        <w:tc>
          <w:tcPr>
            <w:tcMar>
              <w:top w:w="43.08661417322835" w:type="dxa"/>
              <w:left w:w="43.08661417322835" w:type="dxa"/>
              <w:bottom w:w="43.08661417322835" w:type="dxa"/>
              <w:right w:w="43.08661417322835" w:type="dxa"/>
            </w:tcMar>
          </w:tcPr>
          <w:p w:rsidR="00000000" w:rsidDel="00000000" w:rsidP="00000000" w:rsidRDefault="00000000" w:rsidRPr="00000000" w14:paraId="00000059">
            <w:pPr>
              <w:widowControl w:val="0"/>
              <w:spacing w:line="240" w:lineRule="auto"/>
              <w:jc w:val="left"/>
              <w:rPr>
                <w:sz w:val="20"/>
                <w:szCs w:val="20"/>
              </w:rPr>
            </w:pPr>
            <w:r w:rsidDel="00000000" w:rsidR="00000000" w:rsidRPr="00000000">
              <w:rPr>
                <w:sz w:val="20"/>
                <w:szCs w:val="20"/>
                <w:rtl w:val="0"/>
              </w:rPr>
              <w:t xml:space="preserve">Katarzyna Widera-Dzidt</w:t>
            </w:r>
          </w:p>
        </w:tc>
        <w:tc>
          <w:tcPr>
            <w:tcMar>
              <w:top w:w="43.08661417322835" w:type="dxa"/>
              <w:left w:w="43.08661417322835" w:type="dxa"/>
              <w:bottom w:w="43.08661417322835" w:type="dxa"/>
              <w:right w:w="43.08661417322835" w:type="dxa"/>
            </w:tcMar>
          </w:tcPr>
          <w:p w:rsidR="00000000" w:rsidDel="00000000" w:rsidP="00000000" w:rsidRDefault="00000000" w:rsidRPr="00000000" w14:paraId="0000005A">
            <w:pPr>
              <w:widowControl w:val="0"/>
              <w:spacing w:line="240" w:lineRule="auto"/>
              <w:jc w:val="left"/>
              <w:rPr>
                <w:sz w:val="20"/>
                <w:szCs w:val="20"/>
              </w:rPr>
            </w:pPr>
            <w:r w:rsidDel="00000000" w:rsidR="00000000" w:rsidRPr="00000000">
              <w:rPr>
                <w:sz w:val="20"/>
                <w:szCs w:val="20"/>
                <w:rtl w:val="0"/>
              </w:rPr>
              <w:t xml:space="preserve">katarzyna.widera-dzidt@veolia.com</w:t>
            </w:r>
          </w:p>
        </w:tc>
      </w:tr>
    </w:tbl>
    <w:p w:rsidR="00000000" w:rsidDel="00000000" w:rsidP="00000000" w:rsidRDefault="00000000" w:rsidRPr="00000000" w14:paraId="0000005B">
      <w:pPr>
        <w:spacing w:line="240" w:lineRule="auto"/>
        <w:ind w:left="0" w:firstLine="0"/>
        <w:rPr>
          <w:sz w:val="20"/>
          <w:szCs w:val="20"/>
        </w:rPr>
      </w:pPr>
      <w:r w:rsidDel="00000000" w:rsidR="00000000" w:rsidRPr="00000000">
        <w:rPr>
          <w:rtl w:val="0"/>
        </w:rPr>
      </w:r>
    </w:p>
    <w:p w:rsidR="00000000" w:rsidDel="00000000" w:rsidP="00000000" w:rsidRDefault="00000000" w:rsidRPr="00000000" w14:paraId="0000005C">
      <w:pPr>
        <w:ind w:left="0" w:firstLine="0"/>
        <w:rPr/>
      </w:pPr>
      <w:r w:rsidDel="00000000" w:rsidR="00000000" w:rsidRPr="00000000">
        <w:rPr>
          <w:rtl w:val="0"/>
        </w:rPr>
      </w:r>
    </w:p>
    <w:p w:rsidR="00000000" w:rsidDel="00000000" w:rsidP="00000000" w:rsidRDefault="00000000" w:rsidRPr="00000000" w14:paraId="0000005D">
      <w:pPr>
        <w:pStyle w:val="Heading2"/>
        <w:keepNext w:val="1"/>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283.46456692913375" w:right="0" w:hanging="283.46456692913375"/>
        <w:jc w:val="both"/>
        <w:rPr>
          <w:sz w:val="26"/>
          <w:szCs w:val="26"/>
        </w:rPr>
      </w:pPr>
      <w:bookmarkStart w:colFirst="0" w:colLast="0" w:name="_qvfpfymxcscp" w:id="8"/>
      <w:bookmarkEnd w:id="8"/>
      <w:r w:rsidDel="00000000" w:rsidR="00000000" w:rsidRPr="00000000">
        <w:rPr>
          <w:sz w:val="26"/>
          <w:szCs w:val="26"/>
          <w:rtl w:val="0"/>
        </w:rPr>
        <w:t xml:space="preserve">Wykaz załączników</w:t>
      </w:r>
      <w:r w:rsidDel="00000000" w:rsidR="00000000" w:rsidRPr="00000000">
        <w:rPr>
          <w:rtl w:val="0"/>
        </w:rPr>
      </w:r>
    </w:p>
    <w:tbl>
      <w:tblPr>
        <w:tblStyle w:val="Table2"/>
        <w:tblW w:w="904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3630"/>
        <w:gridCol w:w="4575"/>
        <w:tblGridChange w:id="0">
          <w:tblGrid>
            <w:gridCol w:w="840"/>
            <w:gridCol w:w="3630"/>
            <w:gridCol w:w="4575"/>
          </w:tblGrid>
        </w:tblGridChange>
      </w:tblGrid>
      <w:tr>
        <w:trPr>
          <w:cantSplit w:val="1"/>
          <w:tblHeader w:val="1"/>
        </w:trPr>
        <w:tc>
          <w:tcPr>
            <w:tcMar>
              <w:top w:w="-16.440944881889767" w:type="dxa"/>
              <w:left w:w="-16.440944881889767" w:type="dxa"/>
              <w:bottom w:w="-16.440944881889767" w:type="dxa"/>
              <w:right w:w="-16.440944881889767" w:type="dxa"/>
            </w:tcMar>
            <w:vAlign w:val="top"/>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Nr zał.</w:t>
            </w:r>
          </w:p>
        </w:tc>
        <w:tc>
          <w:tcPr>
            <w:tcMar>
              <w:top w:w="-16.440944881889767" w:type="dxa"/>
              <w:left w:w="-16.440944881889767" w:type="dxa"/>
              <w:bottom w:w="-16.440944881889767" w:type="dxa"/>
              <w:right w:w="-16.440944881889767" w:type="dxa"/>
            </w:tcMar>
            <w:vAlign w:val="top"/>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Numer dokumentu</w:t>
            </w:r>
            <w:r w:rsidDel="00000000" w:rsidR="00000000" w:rsidRPr="00000000">
              <w:rPr>
                <w:rtl w:val="0"/>
              </w:rPr>
            </w:r>
          </w:p>
        </w:tc>
        <w:tc>
          <w:tcPr>
            <w:tcMar>
              <w:top w:w="-16.440944881889767" w:type="dxa"/>
              <w:left w:w="-16.440944881889767" w:type="dxa"/>
              <w:bottom w:w="-16.440944881889767" w:type="dxa"/>
              <w:right w:w="-16.440944881889767"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Nazwa dokumentu</w:t>
            </w:r>
            <w:r w:rsidDel="00000000" w:rsidR="00000000" w:rsidRPr="00000000">
              <w:rPr>
                <w:rtl w:val="0"/>
              </w:rPr>
            </w:r>
          </w:p>
        </w:tc>
      </w:tr>
      <w:tr>
        <w:trPr>
          <w:cantSplit w:val="1"/>
          <w:tblHeader w:val="0"/>
        </w:trPr>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sz w:val="20"/>
                <w:szCs w:val="20"/>
              </w:rPr>
            </w:pPr>
            <w:r w:rsidDel="00000000" w:rsidR="00000000" w:rsidRPr="00000000">
              <w:rPr>
                <w:sz w:val="20"/>
                <w:szCs w:val="20"/>
                <w:rtl w:val="0"/>
              </w:rPr>
              <w:t xml:space="preserve">1</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62">
            <w:pPr>
              <w:widowControl w:val="0"/>
              <w:spacing w:line="240" w:lineRule="auto"/>
              <w:jc w:val="left"/>
              <w:rPr>
                <w:sz w:val="20"/>
                <w:szCs w:val="20"/>
              </w:rPr>
            </w:pPr>
            <w:r w:rsidDel="00000000" w:rsidR="00000000" w:rsidRPr="00000000">
              <w:rPr>
                <w:sz w:val="20"/>
                <w:szCs w:val="20"/>
                <w:rtl w:val="0"/>
              </w:rPr>
              <w:t xml:space="preserve">WHAL-VLD-80NDx00-PMT-LAY-0001</w:t>
            </w:r>
          </w:p>
        </w:tc>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Obszar Realizacji Prac</w:t>
            </w:r>
          </w:p>
        </w:tc>
      </w:tr>
      <w:tr>
        <w:trPr>
          <w:cantSplit w:val="1"/>
          <w:tblHeader w:val="0"/>
        </w:trPr>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sz w:val="20"/>
                <w:szCs w:val="20"/>
              </w:rPr>
            </w:pPr>
            <w:r w:rsidDel="00000000" w:rsidR="00000000" w:rsidRPr="00000000">
              <w:rPr>
                <w:sz w:val="20"/>
                <w:szCs w:val="20"/>
                <w:rtl w:val="0"/>
              </w:rPr>
              <w:t xml:space="preserve">1b</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65">
            <w:pPr>
              <w:widowControl w:val="0"/>
              <w:spacing w:line="240" w:lineRule="auto"/>
              <w:jc w:val="left"/>
              <w:rPr>
                <w:sz w:val="20"/>
                <w:szCs w:val="20"/>
              </w:rPr>
            </w:pPr>
            <w:r w:rsidDel="00000000" w:rsidR="00000000" w:rsidRPr="00000000">
              <w:rPr>
                <w:sz w:val="20"/>
                <w:szCs w:val="20"/>
                <w:rtl w:val="0"/>
              </w:rPr>
              <w:t xml:space="preserve">WHAL-VLD-00xxx00-PMT-LAY-0009</w:t>
            </w:r>
          </w:p>
        </w:tc>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Plan istniejących i projektowanych sieci podziemnych</w:t>
            </w:r>
          </w:p>
        </w:tc>
      </w:tr>
      <w:tr>
        <w:trPr>
          <w:cantSplit w:val="1"/>
          <w:tblHeader w:val="0"/>
        </w:trPr>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sz w:val="20"/>
                <w:szCs w:val="20"/>
              </w:rPr>
            </w:pPr>
            <w:r w:rsidDel="00000000" w:rsidR="00000000" w:rsidRPr="00000000">
              <w:rPr>
                <w:sz w:val="20"/>
                <w:szCs w:val="20"/>
                <w:rtl w:val="0"/>
              </w:rPr>
              <w:t xml:space="preserve">2</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WHAL-VLD-80NDx00-PMT-LAY-0002</w:t>
            </w:r>
          </w:p>
        </w:tc>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Mapa Punktów Styku</w:t>
            </w:r>
          </w:p>
        </w:tc>
      </w:tr>
      <w:tr>
        <w:trPr>
          <w:cantSplit w:val="1"/>
          <w:trHeight w:val="281.982421875" w:hRule="atLeast"/>
          <w:tblHeader w:val="0"/>
        </w:trPr>
        <w:tc>
          <w:tcPr>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sz w:val="20"/>
                <w:szCs w:val="20"/>
              </w:rPr>
            </w:pPr>
            <w:r w:rsidDel="00000000" w:rsidR="00000000" w:rsidRPr="00000000">
              <w:rPr>
                <w:sz w:val="20"/>
                <w:szCs w:val="20"/>
                <w:rtl w:val="0"/>
              </w:rPr>
              <w:t xml:space="preserve">2a</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WHAL-VLD-80NDx00-PMT-BAT-0001</w:t>
            </w:r>
          </w:p>
        </w:tc>
        <w:tc>
          <w:tcPr>
            <w:tcBorders>
              <w:bottom w:color="000000" w:space="0" w:sz="4" w:val="single"/>
            </w:tcBorders>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Tabela Punktów Styku</w:t>
            </w:r>
          </w:p>
        </w:tc>
      </w:tr>
      <w:tr>
        <w:trPr>
          <w:cantSplit w:val="1"/>
          <w:tblHeader w:val="0"/>
        </w:trPr>
        <w:tc>
          <w:tcPr>
            <w:tcBorders>
              <w:bottom w:color="000000" w:space="0" w:sz="4" w:val="single"/>
            </w:tcBorders>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sz w:val="20"/>
                <w:szCs w:val="20"/>
              </w:rPr>
            </w:pPr>
            <w:r w:rsidDel="00000000" w:rsidR="00000000" w:rsidRPr="00000000">
              <w:rPr>
                <w:sz w:val="20"/>
                <w:szCs w:val="20"/>
                <w:rtl w:val="0"/>
              </w:rPr>
              <w:t xml:space="preserve">3</w:t>
            </w:r>
            <w:r w:rsidDel="00000000" w:rsidR="00000000" w:rsidRPr="00000000">
              <w:rPr>
                <w:rtl w:val="0"/>
              </w:rPr>
            </w:r>
          </w:p>
        </w:tc>
        <w:tc>
          <w:tcPr>
            <w:tcBorders>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WHAL-VLD-80NDx00-TPM-PID-0001</w:t>
            </w:r>
          </w:p>
        </w:tc>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Schemat ideowy systemu wody </w:t>
            </w:r>
            <w:r w:rsidDel="00000000" w:rsidR="00000000" w:rsidRPr="00000000">
              <w:rPr>
                <w:sz w:val="20"/>
                <w:szCs w:val="20"/>
                <w:rtl w:val="0"/>
              </w:rPr>
              <w:t xml:space="preserve">sieciowej</w:t>
            </w:r>
            <w:r w:rsidDel="00000000" w:rsidR="00000000" w:rsidRPr="00000000">
              <w:rPr>
                <w:rtl w:val="0"/>
              </w:rPr>
            </w:r>
          </w:p>
        </w:tc>
      </w:tr>
      <w:tr>
        <w:trPr>
          <w:cantSplit w:val="1"/>
          <w:tblHeader w:val="0"/>
        </w:trPr>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0">
            <w:pPr>
              <w:widowControl w:val="0"/>
              <w:jc w:val="right"/>
              <w:rPr>
                <w:sz w:val="20"/>
                <w:szCs w:val="20"/>
              </w:rPr>
            </w:pPr>
            <w:r w:rsidDel="00000000" w:rsidR="00000000" w:rsidRPr="00000000">
              <w:rPr>
                <w:sz w:val="20"/>
                <w:szCs w:val="20"/>
                <w:rtl w:val="0"/>
              </w:rPr>
              <w:t xml:space="preserve">4</w:t>
            </w:r>
          </w:p>
        </w:tc>
        <w:tc>
          <w:tcPr>
            <w:tcBorders>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C2GL-VLD-00xxx00-PMT-LAY-0014</w:t>
            </w:r>
          </w:p>
        </w:tc>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2">
            <w:pPr>
              <w:widowControl w:val="0"/>
              <w:jc w:val="left"/>
              <w:rPr>
                <w:sz w:val="20"/>
                <w:szCs w:val="20"/>
              </w:rPr>
            </w:pPr>
            <w:r w:rsidDel="00000000" w:rsidR="00000000" w:rsidRPr="00000000">
              <w:rPr>
                <w:sz w:val="20"/>
                <w:szCs w:val="20"/>
                <w:rtl w:val="0"/>
              </w:rPr>
              <w:t xml:space="preserve">Pozostałe Projekty i Small Lots na terenie EC4 </w:t>
            </w:r>
          </w:p>
        </w:tc>
      </w:tr>
      <w:tr>
        <w:trPr>
          <w:cantSplit w:val="1"/>
          <w:tblHeader w:val="0"/>
        </w:trPr>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3">
            <w:pPr>
              <w:widowControl w:val="0"/>
              <w:jc w:val="right"/>
              <w:rPr>
                <w:sz w:val="20"/>
                <w:szCs w:val="20"/>
              </w:rPr>
            </w:pPr>
            <w:r w:rsidDel="00000000" w:rsidR="00000000" w:rsidRPr="00000000">
              <w:rPr>
                <w:sz w:val="20"/>
                <w:szCs w:val="20"/>
                <w:rtl w:val="0"/>
              </w:rPr>
              <w:t xml:space="preserve">5</w:t>
            </w:r>
          </w:p>
        </w:tc>
        <w:tc>
          <w:tcPr>
            <w:tcBorders>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WHAL-PML-00xxx00-PER-DEC-0001</w:t>
            </w:r>
          </w:p>
        </w:tc>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5">
            <w:pPr>
              <w:widowControl w:val="0"/>
              <w:jc w:val="left"/>
              <w:rPr>
                <w:sz w:val="20"/>
                <w:szCs w:val="20"/>
              </w:rPr>
            </w:pPr>
            <w:r w:rsidDel="00000000" w:rsidR="00000000" w:rsidRPr="00000000">
              <w:rPr>
                <w:sz w:val="20"/>
                <w:szCs w:val="20"/>
                <w:rtl w:val="0"/>
              </w:rPr>
              <w:t xml:space="preserve">Decyzja o Warunkach Zabudowy</w:t>
            </w:r>
          </w:p>
        </w:tc>
      </w:tr>
      <w:tr>
        <w:trPr>
          <w:cantSplit w:val="1"/>
          <w:tblHeader w:val="0"/>
        </w:trPr>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6">
            <w:pPr>
              <w:widowControl w:val="0"/>
              <w:jc w:val="right"/>
              <w:rPr>
                <w:color w:val="666666"/>
                <w:sz w:val="20"/>
                <w:szCs w:val="20"/>
              </w:rPr>
            </w:pPr>
            <w:r w:rsidDel="00000000" w:rsidR="00000000" w:rsidRPr="00000000">
              <w:rPr>
                <w:color w:val="666666"/>
                <w:sz w:val="20"/>
                <w:szCs w:val="20"/>
                <w:rtl w:val="0"/>
              </w:rPr>
              <w:t xml:space="preserve">10</w:t>
            </w:r>
          </w:p>
        </w:tc>
        <w:tc>
          <w:tcPr>
            <w:tcBorders>
              <w:left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7">
            <w:pPr>
              <w:widowControl w:val="0"/>
              <w:spacing w:line="240" w:lineRule="auto"/>
              <w:jc w:val="left"/>
              <w:rPr>
                <w:color w:val="666666"/>
                <w:sz w:val="20"/>
                <w:szCs w:val="20"/>
              </w:rPr>
            </w:pPr>
            <w:r w:rsidDel="00000000" w:rsidR="00000000" w:rsidRPr="00000000">
              <w:rPr>
                <w:color w:val="666666"/>
                <w:sz w:val="20"/>
                <w:szCs w:val="20"/>
                <w:rtl w:val="0"/>
              </w:rPr>
              <w:t xml:space="preserve">N/A</w:t>
            </w:r>
          </w:p>
        </w:tc>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8">
            <w:pPr>
              <w:widowControl w:val="0"/>
              <w:jc w:val="left"/>
              <w:rPr>
                <w:color w:val="666666"/>
                <w:sz w:val="16"/>
                <w:szCs w:val="16"/>
              </w:rPr>
            </w:pPr>
            <w:r w:rsidDel="00000000" w:rsidR="00000000" w:rsidRPr="00000000">
              <w:rPr>
                <w:color w:val="666666"/>
                <w:sz w:val="20"/>
                <w:szCs w:val="20"/>
                <w:rtl w:val="0"/>
              </w:rPr>
              <w:t xml:space="preserve">Dokumentacja geologiczna </w:t>
              <w:br w:type="textWrapping"/>
            </w:r>
            <w:r w:rsidDel="00000000" w:rsidR="00000000" w:rsidRPr="00000000">
              <w:rPr>
                <w:color w:val="666666"/>
                <w:sz w:val="16"/>
                <w:szCs w:val="16"/>
                <w:rtl w:val="0"/>
              </w:rPr>
              <w:t xml:space="preserve">(jeśli będzie konieczna zostanie przekazana przez Zamawiającego)</w:t>
            </w:r>
          </w:p>
        </w:tc>
      </w:tr>
      <w:tr>
        <w:trPr>
          <w:cantSplit w:val="1"/>
          <w:trHeight w:val="260.503937007874" w:hRule="atLeast"/>
          <w:tblHeader w:val="0"/>
        </w:trPr>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9">
            <w:pPr>
              <w:widowControl w:val="0"/>
              <w:jc w:val="right"/>
              <w:rPr>
                <w:sz w:val="20"/>
                <w:szCs w:val="20"/>
              </w:rPr>
            </w:pPr>
            <w:r w:rsidDel="00000000" w:rsidR="00000000" w:rsidRPr="00000000">
              <w:rPr>
                <w:sz w:val="20"/>
                <w:szCs w:val="20"/>
                <w:rtl w:val="0"/>
              </w:rPr>
              <w:t xml:space="preserve">12</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A">
            <w:pPr>
              <w:widowControl w:val="0"/>
              <w:spacing w:line="240" w:lineRule="auto"/>
              <w:jc w:val="left"/>
              <w:rPr>
                <w:sz w:val="20"/>
                <w:szCs w:val="20"/>
              </w:rPr>
            </w:pPr>
            <w:r w:rsidDel="00000000" w:rsidR="00000000" w:rsidRPr="00000000">
              <w:rPr>
                <w:sz w:val="20"/>
                <w:szCs w:val="20"/>
                <w:rtl w:val="0"/>
              </w:rPr>
              <w:t xml:space="preserve">C2GL-VLD-80xxx00-TPM-PFD-0005</w:t>
            </w:r>
          </w:p>
        </w:tc>
        <w:tc>
          <w:tcPr>
            <w:tcBorders>
              <w:top w:color="000000"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B">
            <w:pPr>
              <w:widowControl w:val="0"/>
              <w:jc w:val="left"/>
              <w:rPr>
                <w:sz w:val="20"/>
                <w:szCs w:val="20"/>
              </w:rPr>
            </w:pPr>
            <w:r w:rsidDel="00000000" w:rsidR="00000000" w:rsidRPr="00000000">
              <w:rPr>
                <w:sz w:val="20"/>
                <w:szCs w:val="20"/>
                <w:rtl w:val="0"/>
              </w:rPr>
              <w:t xml:space="preserve">D</w:t>
            </w:r>
            <w:r w:rsidDel="00000000" w:rsidR="00000000" w:rsidRPr="00000000">
              <w:rPr>
                <w:sz w:val="20"/>
                <w:szCs w:val="20"/>
                <w:rtl w:val="0"/>
              </w:rPr>
              <w:t xml:space="preserve">okumentacja technic</w:t>
            </w:r>
            <w:r w:rsidDel="00000000" w:rsidR="00000000" w:rsidRPr="00000000">
              <w:rPr>
                <w:sz w:val="20"/>
                <w:szCs w:val="20"/>
                <w:rtl w:val="0"/>
              </w:rPr>
              <w:t xml:space="preserve">zna stanu istniejącego</w:t>
            </w:r>
            <w:r w:rsidDel="00000000" w:rsidR="00000000" w:rsidRPr="00000000">
              <w:rPr>
                <w:sz w:val="20"/>
                <w:szCs w:val="20"/>
                <w:rtl w:val="0"/>
              </w:rPr>
              <w:t xml:space="preserve"> Schemat wody sieciowej</w:t>
            </w:r>
          </w:p>
        </w:tc>
      </w:tr>
      <w:tr>
        <w:trPr>
          <w:cantSplit w:val="1"/>
          <w:trHeight w:val="260.503937007874" w:hRule="atLeast"/>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C">
            <w:pPr>
              <w:widowControl w:val="0"/>
              <w:jc w:val="right"/>
              <w:rPr>
                <w:color w:val="666666"/>
                <w:sz w:val="20"/>
                <w:szCs w:val="20"/>
              </w:rPr>
            </w:pPr>
            <w:r w:rsidDel="00000000" w:rsidR="00000000" w:rsidRPr="00000000">
              <w:rPr>
                <w:color w:val="666666"/>
                <w:sz w:val="20"/>
                <w:szCs w:val="20"/>
                <w:rtl w:val="0"/>
              </w:rPr>
              <w:t xml:space="preserve">13.1</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D">
            <w:pPr>
              <w:widowControl w:val="0"/>
              <w:spacing w:line="240" w:lineRule="auto"/>
              <w:jc w:val="left"/>
              <w:rPr>
                <w:color w:val="666666"/>
                <w:sz w:val="20"/>
                <w:szCs w:val="20"/>
              </w:rPr>
            </w:pPr>
            <w:r w:rsidDel="00000000" w:rsidR="00000000" w:rsidRPr="00000000">
              <w:rPr>
                <w:color w:val="666666"/>
                <w:sz w:val="20"/>
                <w:szCs w:val="20"/>
                <w:rtl w:val="0"/>
              </w:rPr>
              <w:t xml:space="preserve">WHAL-PBM-07NDx00-PER-DLI-0001</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7E">
            <w:pPr>
              <w:widowControl w:val="0"/>
              <w:jc w:val="left"/>
              <w:rPr>
                <w:color w:val="666666"/>
                <w:sz w:val="20"/>
                <w:szCs w:val="20"/>
              </w:rPr>
            </w:pPr>
            <w:r w:rsidDel="00000000" w:rsidR="00000000" w:rsidRPr="00000000">
              <w:rPr>
                <w:color w:val="666666"/>
                <w:sz w:val="20"/>
                <w:szCs w:val="20"/>
                <w:rtl w:val="0"/>
              </w:rPr>
              <w:t xml:space="preserve">Projekt Budowlany dla Akumulatora Ciepła (PZT)</w:t>
            </w:r>
          </w:p>
          <w:p w:rsidR="00000000" w:rsidDel="00000000" w:rsidP="00000000" w:rsidRDefault="00000000" w:rsidRPr="00000000" w14:paraId="0000007F">
            <w:pPr>
              <w:widowControl w:val="0"/>
              <w:jc w:val="left"/>
              <w:rPr>
                <w:color w:val="666666"/>
                <w:sz w:val="16"/>
                <w:szCs w:val="16"/>
              </w:rPr>
            </w:pPr>
            <w:r w:rsidDel="00000000" w:rsidR="00000000" w:rsidRPr="00000000">
              <w:rPr>
                <w:color w:val="666666"/>
                <w:sz w:val="16"/>
                <w:szCs w:val="16"/>
                <w:rtl w:val="0"/>
              </w:rPr>
              <w:t xml:space="preserve">(jeśli będzie konieczna zostanie przekazana przez Zamawiającego)</w:t>
            </w:r>
          </w:p>
        </w:tc>
      </w:tr>
      <w:tr>
        <w:trPr>
          <w:cantSplit w:val="1"/>
          <w:trHeight w:val="260.503937007874" w:hRule="atLeast"/>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0">
            <w:pPr>
              <w:widowControl w:val="0"/>
              <w:jc w:val="right"/>
              <w:rPr>
                <w:color w:val="666666"/>
                <w:sz w:val="20"/>
                <w:szCs w:val="20"/>
              </w:rPr>
            </w:pPr>
            <w:r w:rsidDel="00000000" w:rsidR="00000000" w:rsidRPr="00000000">
              <w:rPr>
                <w:color w:val="666666"/>
                <w:sz w:val="20"/>
                <w:szCs w:val="20"/>
                <w:rtl w:val="0"/>
              </w:rPr>
              <w:t xml:space="preserve">13.2</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1">
            <w:pPr>
              <w:widowControl w:val="0"/>
              <w:spacing w:line="240" w:lineRule="auto"/>
              <w:jc w:val="left"/>
              <w:rPr>
                <w:color w:val="666666"/>
                <w:sz w:val="20"/>
                <w:szCs w:val="20"/>
              </w:rPr>
            </w:pPr>
            <w:r w:rsidDel="00000000" w:rsidR="00000000" w:rsidRPr="00000000">
              <w:rPr>
                <w:color w:val="666666"/>
                <w:sz w:val="20"/>
                <w:szCs w:val="20"/>
                <w:rtl w:val="0"/>
              </w:rPr>
              <w:t xml:space="preserve">WHAL-PBM-07NDx00-PER-DLI-0002</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2">
            <w:pPr>
              <w:widowControl w:val="0"/>
              <w:jc w:val="left"/>
              <w:rPr>
                <w:color w:val="666666"/>
                <w:sz w:val="20"/>
                <w:szCs w:val="20"/>
              </w:rPr>
            </w:pPr>
            <w:r w:rsidDel="00000000" w:rsidR="00000000" w:rsidRPr="00000000">
              <w:rPr>
                <w:color w:val="666666"/>
                <w:sz w:val="20"/>
                <w:szCs w:val="20"/>
                <w:rtl w:val="0"/>
              </w:rPr>
              <w:t xml:space="preserve">Projekt Budowlany dla Akumulatora Ciepła (PAB)</w:t>
            </w:r>
          </w:p>
          <w:p w:rsidR="00000000" w:rsidDel="00000000" w:rsidP="00000000" w:rsidRDefault="00000000" w:rsidRPr="00000000" w14:paraId="00000083">
            <w:pPr>
              <w:widowControl w:val="0"/>
              <w:jc w:val="left"/>
              <w:rPr>
                <w:color w:val="666666"/>
                <w:sz w:val="16"/>
                <w:szCs w:val="16"/>
              </w:rPr>
            </w:pPr>
            <w:r w:rsidDel="00000000" w:rsidR="00000000" w:rsidRPr="00000000">
              <w:rPr>
                <w:color w:val="666666"/>
                <w:sz w:val="16"/>
                <w:szCs w:val="16"/>
                <w:rtl w:val="0"/>
              </w:rPr>
              <w:t xml:space="preserve">(jeśli będzie konieczna zostanie przekazana przez Zamawiającego)</w:t>
            </w:r>
          </w:p>
        </w:tc>
      </w:tr>
      <w:tr>
        <w:trPr>
          <w:cantSplit w:val="1"/>
          <w:trHeight w:val="260.503937007874" w:hRule="atLeast"/>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4">
            <w:pPr>
              <w:widowControl w:val="0"/>
              <w:jc w:val="right"/>
              <w:rPr>
                <w:color w:val="666666"/>
                <w:sz w:val="20"/>
                <w:szCs w:val="20"/>
              </w:rPr>
            </w:pPr>
            <w:r w:rsidDel="00000000" w:rsidR="00000000" w:rsidRPr="00000000">
              <w:rPr>
                <w:color w:val="666666"/>
                <w:sz w:val="20"/>
                <w:szCs w:val="20"/>
                <w:rtl w:val="0"/>
              </w:rPr>
              <w:t xml:space="preserve">13.3</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5">
            <w:pPr>
              <w:widowControl w:val="0"/>
              <w:spacing w:line="240" w:lineRule="auto"/>
              <w:jc w:val="left"/>
              <w:rPr>
                <w:color w:val="666666"/>
                <w:sz w:val="20"/>
                <w:szCs w:val="20"/>
              </w:rPr>
            </w:pPr>
            <w:r w:rsidDel="00000000" w:rsidR="00000000" w:rsidRPr="00000000">
              <w:rPr>
                <w:color w:val="666666"/>
                <w:sz w:val="20"/>
                <w:szCs w:val="20"/>
                <w:rtl w:val="0"/>
              </w:rPr>
              <w:t xml:space="preserve">WHAL-PML-00xxx00-PER-DEC-0002</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6">
            <w:pPr>
              <w:widowControl w:val="0"/>
              <w:spacing w:after="0" w:before="0" w:line="240" w:lineRule="auto"/>
              <w:ind w:left="0" w:firstLine="0"/>
              <w:jc w:val="left"/>
              <w:rPr>
                <w:color w:val="666666"/>
                <w:sz w:val="20"/>
                <w:szCs w:val="20"/>
              </w:rPr>
            </w:pPr>
            <w:r w:rsidDel="00000000" w:rsidR="00000000" w:rsidRPr="00000000">
              <w:rPr>
                <w:color w:val="666666"/>
                <w:sz w:val="20"/>
                <w:szCs w:val="20"/>
                <w:rtl w:val="0"/>
              </w:rPr>
              <w:t xml:space="preserve">Pozwolenie na budowę - Decyzja</w:t>
            </w:r>
          </w:p>
          <w:p w:rsidR="00000000" w:rsidDel="00000000" w:rsidP="00000000" w:rsidRDefault="00000000" w:rsidRPr="00000000" w14:paraId="00000087">
            <w:pPr>
              <w:widowControl w:val="0"/>
              <w:jc w:val="left"/>
              <w:rPr>
                <w:color w:val="666666"/>
                <w:sz w:val="16"/>
                <w:szCs w:val="16"/>
              </w:rPr>
            </w:pPr>
            <w:r w:rsidDel="00000000" w:rsidR="00000000" w:rsidRPr="00000000">
              <w:rPr>
                <w:color w:val="666666"/>
                <w:sz w:val="16"/>
                <w:szCs w:val="16"/>
                <w:rtl w:val="0"/>
              </w:rPr>
              <w:t xml:space="preserve">(jeśli będzie konieczna zostanie przekazana przez Zamawiającego)</w:t>
            </w:r>
          </w:p>
        </w:tc>
      </w:tr>
      <w:tr>
        <w:trPr>
          <w:cantSplit w:val="1"/>
          <w:trHeight w:val="579.9609375" w:hRule="atLeast"/>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8">
            <w:pPr>
              <w:widowControl w:val="0"/>
              <w:jc w:val="right"/>
              <w:rPr>
                <w:sz w:val="20"/>
                <w:szCs w:val="20"/>
              </w:rPr>
            </w:pPr>
            <w:r w:rsidDel="00000000" w:rsidR="00000000" w:rsidRPr="00000000">
              <w:rPr>
                <w:sz w:val="20"/>
                <w:szCs w:val="20"/>
                <w:rtl w:val="0"/>
              </w:rPr>
              <w:t xml:space="preserve">14</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9">
            <w:pPr>
              <w:widowControl w:val="0"/>
              <w:spacing w:line="240" w:lineRule="auto"/>
              <w:jc w:val="left"/>
              <w:rPr>
                <w:sz w:val="20"/>
                <w:szCs w:val="20"/>
              </w:rPr>
            </w:pPr>
            <w:r w:rsidDel="00000000" w:rsidR="00000000" w:rsidRPr="00000000">
              <w:rPr>
                <w:sz w:val="20"/>
                <w:szCs w:val="20"/>
                <w:rtl w:val="0"/>
              </w:rPr>
              <w:t xml:space="preserve">WHAL-VLD-00xxx00-PMT-PRO-0001</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A">
            <w:pPr>
              <w:widowControl w:val="0"/>
              <w:jc w:val="left"/>
              <w:rPr>
                <w:sz w:val="20"/>
                <w:szCs w:val="20"/>
              </w:rPr>
            </w:pPr>
            <w:r w:rsidDel="00000000" w:rsidR="00000000" w:rsidRPr="00000000">
              <w:rPr>
                <w:sz w:val="20"/>
                <w:szCs w:val="20"/>
                <w:rtl w:val="0"/>
              </w:rPr>
              <w:t xml:space="preserve">Procedura numeracji dokumentów w projekcie</w:t>
            </w:r>
          </w:p>
        </w:tc>
      </w:tr>
      <w:tr>
        <w:trPr>
          <w:cantSplit w:val="1"/>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B">
            <w:pPr>
              <w:widowControl w:val="0"/>
              <w:jc w:val="right"/>
              <w:rPr>
                <w:sz w:val="20"/>
                <w:szCs w:val="20"/>
              </w:rPr>
            </w:pPr>
            <w:r w:rsidDel="00000000" w:rsidR="00000000" w:rsidRPr="00000000">
              <w:rPr>
                <w:sz w:val="20"/>
                <w:szCs w:val="20"/>
                <w:rtl w:val="0"/>
              </w:rPr>
              <w:t xml:space="preserve">15</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WHAL-VLD-80NDx00-PMT-SCH-0001</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D">
            <w:pPr>
              <w:widowControl w:val="0"/>
              <w:jc w:val="left"/>
              <w:rPr>
                <w:sz w:val="20"/>
                <w:szCs w:val="20"/>
              </w:rPr>
            </w:pPr>
            <w:r w:rsidDel="00000000" w:rsidR="00000000" w:rsidRPr="00000000">
              <w:rPr>
                <w:sz w:val="20"/>
                <w:szCs w:val="20"/>
                <w:rtl w:val="0"/>
              </w:rPr>
              <w:t xml:space="preserve">Harmonogram wstępny podany przez Zamawiającego</w:t>
            </w:r>
          </w:p>
        </w:tc>
      </w:tr>
      <w:tr>
        <w:trPr>
          <w:cantSplit w:val="1"/>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E">
            <w:pPr>
              <w:widowControl w:val="0"/>
              <w:jc w:val="right"/>
              <w:rPr>
                <w:sz w:val="20"/>
                <w:szCs w:val="20"/>
              </w:rPr>
            </w:pPr>
            <w:r w:rsidDel="00000000" w:rsidR="00000000" w:rsidRPr="00000000">
              <w:rPr>
                <w:sz w:val="20"/>
                <w:szCs w:val="20"/>
                <w:rtl w:val="0"/>
              </w:rPr>
              <w:t xml:space="preserve">16</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8F">
            <w:pPr>
              <w:widowControl w:val="0"/>
              <w:spacing w:line="240" w:lineRule="auto"/>
              <w:jc w:val="left"/>
              <w:rPr>
                <w:sz w:val="20"/>
                <w:szCs w:val="20"/>
              </w:rPr>
            </w:pPr>
            <w:r w:rsidDel="00000000" w:rsidR="00000000" w:rsidRPr="00000000">
              <w:rPr>
                <w:sz w:val="20"/>
                <w:szCs w:val="20"/>
                <w:rtl w:val="0"/>
              </w:rPr>
              <w:t xml:space="preserve">C2GL-TB1-80NDx00-TPM-DLI-0003</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90">
            <w:pPr>
              <w:widowControl w:val="0"/>
              <w:jc w:val="left"/>
              <w:rPr>
                <w:sz w:val="20"/>
                <w:szCs w:val="20"/>
              </w:rPr>
            </w:pPr>
            <w:r w:rsidDel="00000000" w:rsidR="00000000" w:rsidRPr="00000000">
              <w:rPr>
                <w:sz w:val="20"/>
                <w:szCs w:val="20"/>
                <w:rtl w:val="0"/>
              </w:rPr>
              <w:t xml:space="preserve">Projekt Techniczny</w:t>
            </w:r>
          </w:p>
        </w:tc>
      </w:tr>
      <w:tr>
        <w:trPr>
          <w:cantSplit w:val="1"/>
          <w:tblHeader w:val="0"/>
        </w:trPr>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91">
            <w:pPr>
              <w:widowControl w:val="0"/>
              <w:jc w:val="right"/>
              <w:rPr>
                <w:sz w:val="20"/>
                <w:szCs w:val="20"/>
              </w:rPr>
            </w:pPr>
            <w:r w:rsidDel="00000000" w:rsidR="00000000" w:rsidRPr="00000000">
              <w:rPr>
                <w:sz w:val="20"/>
                <w:szCs w:val="20"/>
                <w:rtl w:val="0"/>
              </w:rPr>
              <w:t xml:space="preserve">17</w:t>
            </w:r>
          </w:p>
        </w:tc>
        <w:tc>
          <w:tcPr>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WHAL-ATC-80NDE00-TPM-STU-0001</w:t>
            </w:r>
          </w:p>
        </w:tc>
        <w:tc>
          <w:tcPr>
            <w:tcBorders>
              <w:top w:color="cccccc" w:space="0" w:sz="4" w:val="single"/>
              <w:left w:color="000000" w:space="0" w:sz="4" w:val="single"/>
              <w:bottom w:color="000000" w:space="0" w:sz="4" w:val="single"/>
              <w:right w:color="000000" w:space="0" w:sz="4" w:val="single"/>
            </w:tcBorders>
            <w:tcMar>
              <w:top w:w="40.25196850393701" w:type="dxa"/>
              <w:left w:w="40.25196850393701" w:type="dxa"/>
              <w:bottom w:w="40.25196850393701" w:type="dxa"/>
              <w:right w:w="40.25196850393701" w:type="dxa"/>
            </w:tcMar>
            <w:vAlign w:val="center"/>
          </w:tcPr>
          <w:p w:rsidR="00000000" w:rsidDel="00000000" w:rsidP="00000000" w:rsidRDefault="00000000" w:rsidRPr="00000000" w14:paraId="00000093">
            <w:pPr>
              <w:widowControl w:val="0"/>
              <w:jc w:val="left"/>
              <w:rPr>
                <w:sz w:val="20"/>
                <w:szCs w:val="20"/>
              </w:rPr>
            </w:pPr>
            <w:r w:rsidDel="00000000" w:rsidR="00000000" w:rsidRPr="00000000">
              <w:rPr>
                <w:sz w:val="20"/>
                <w:szCs w:val="20"/>
                <w:rtl w:val="0"/>
              </w:rPr>
              <w:t xml:space="preserve">Analiza bezpieczeństwa ciśnienia podłączenia nowej instalacji do istniejącej EC4</w:t>
            </w:r>
          </w:p>
        </w:tc>
      </w:tr>
    </w:tbl>
    <w:p w:rsidR="00000000" w:rsidDel="00000000" w:rsidP="00000000" w:rsidRDefault="00000000" w:rsidRPr="00000000" w14:paraId="00000094">
      <w:pPr>
        <w:pStyle w:val="Heading2"/>
        <w:numPr>
          <w:ilvl w:val="0"/>
          <w:numId w:val="20"/>
        </w:numPr>
        <w:ind w:left="283.46456692913375" w:hanging="283.46456692913375"/>
        <w:rPr>
          <w:b w:val="1"/>
          <w:bCs w:val="1"/>
          <w:sz w:val="26"/>
          <w:szCs w:val="26"/>
        </w:rPr>
      </w:pPr>
      <w:bookmarkStart w:colFirst="0" w:colLast="0" w:name="_1t3h5sf" w:id="9"/>
      <w:bookmarkEnd w:id="9"/>
      <w:r w:rsidDel="00000000" w:rsidR="00000000" w:rsidRPr="00000000">
        <w:rPr>
          <w:b w:val="1"/>
          <w:bCs w:val="1"/>
          <w:sz w:val="26"/>
          <w:szCs w:val="26"/>
          <w:rtl w:val="0"/>
        </w:rPr>
        <w:t xml:space="preserve">Spis zawartośc</w:t>
      </w:r>
      <w:r w:rsidDel="00000000" w:rsidR="00000000" w:rsidRPr="00000000">
        <w:rPr>
          <w:b w:val="1"/>
          <w:bCs w:val="1"/>
          <w:sz w:val="26"/>
          <w:szCs w:val="26"/>
          <w:rtl w:val="0"/>
        </w:rPr>
        <w:t xml:space="preserve">i</w:t>
      </w:r>
      <w:r w:rsidDel="00000000" w:rsidR="00000000" w:rsidRPr="00000000">
        <w:rPr>
          <w:rtl w:val="0"/>
        </w:rPr>
      </w:r>
    </w:p>
    <w:sdt>
      <w:sdtPr>
        <w:id w:val="-2146792697"/>
        <w:docPartObj>
          <w:docPartGallery w:val="Table of Contents"/>
          <w:docPartUnique w:val="1"/>
        </w:docPartObj>
      </w:sdtPr>
      <w:sdtContent>
        <w:p w:rsidR="00000000" w:rsidDel="00000000" w:rsidP="00000000" w:rsidRDefault="00000000" w:rsidRPr="00000000" w14:paraId="00000095">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2,1,Heading 3,2,Heading 4,3,Heading 5,5,Heading 6,6,"</w:instrText>
            <w:fldChar w:fldCharType="separate"/>
          </w:r>
          <w:hyperlink w:anchor="_1fob9te">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1. Nazwa nadana zamówieniu przez Zamawiającego</w:t>
              <w:tab/>
              <w:t xml:space="preserve">3</w:t>
            </w:r>
          </w:hyperlink>
          <w:r w:rsidDel="00000000" w:rsidR="00000000" w:rsidRPr="00000000">
            <w:rPr>
              <w:rtl w:val="0"/>
            </w:rPr>
          </w:r>
        </w:p>
        <w:p w:rsidR="00000000" w:rsidDel="00000000" w:rsidP="00000000" w:rsidRDefault="00000000" w:rsidRPr="00000000" w14:paraId="00000096">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znysh7">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 Adres obiektu budowlanego, którego dotyczy program funkcjonalno-użytkowy</w:t>
              <w:tab/>
              <w:t xml:space="preserve">3</w:t>
            </w:r>
          </w:hyperlink>
          <w:r w:rsidDel="00000000" w:rsidR="00000000" w:rsidRPr="00000000">
            <w:rPr>
              <w:rtl w:val="0"/>
            </w:rPr>
          </w:r>
        </w:p>
        <w:p w:rsidR="00000000" w:rsidDel="00000000" w:rsidP="00000000" w:rsidRDefault="00000000" w:rsidRPr="00000000" w14:paraId="00000097">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et92p0">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 Nazwy i kody Wspólnego Słownika Zamówień zgodne z zakresem zamówienia</w:t>
              <w:tab/>
              <w:t xml:space="preserve">3</w:t>
            </w:r>
          </w:hyperlink>
          <w:r w:rsidDel="00000000" w:rsidR="00000000" w:rsidRPr="00000000">
            <w:rPr>
              <w:rtl w:val="0"/>
            </w:rPr>
          </w:r>
        </w:p>
        <w:p w:rsidR="00000000" w:rsidDel="00000000" w:rsidP="00000000" w:rsidRDefault="00000000" w:rsidRPr="00000000" w14:paraId="00000098">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dzrd1dph725">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4. Nazwa i adres Zamawiającego</w:t>
              <w:tab/>
              <w:t xml:space="preserve">3</w:t>
            </w:r>
          </w:hyperlink>
          <w:r w:rsidDel="00000000" w:rsidR="00000000" w:rsidRPr="00000000">
            <w:rPr>
              <w:rtl w:val="0"/>
            </w:rPr>
          </w:r>
        </w:p>
        <w:p w:rsidR="00000000" w:rsidDel="00000000" w:rsidP="00000000" w:rsidRDefault="00000000" w:rsidRPr="00000000" w14:paraId="00000099">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dy6vkm">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 Dane osób opracowujących</w:t>
              <w:tab/>
              <w:t xml:space="preserve">4</w:t>
            </w:r>
          </w:hyperlink>
          <w:r w:rsidDel="00000000" w:rsidR="00000000" w:rsidRPr="00000000">
            <w:rPr>
              <w:rtl w:val="0"/>
            </w:rPr>
          </w:r>
        </w:p>
        <w:p w:rsidR="00000000" w:rsidDel="00000000" w:rsidP="00000000" w:rsidRDefault="00000000" w:rsidRPr="00000000" w14:paraId="0000009A">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qvfpfymxcscp">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 Wykaz załączników</w:t>
              <w:tab/>
              <w:t xml:space="preserve">4</w:t>
            </w:r>
          </w:hyperlink>
          <w:r w:rsidDel="00000000" w:rsidR="00000000" w:rsidRPr="00000000">
            <w:rPr>
              <w:rtl w:val="0"/>
            </w:rPr>
          </w:r>
        </w:p>
        <w:p w:rsidR="00000000" w:rsidDel="00000000" w:rsidP="00000000" w:rsidRDefault="00000000" w:rsidRPr="00000000" w14:paraId="0000009B">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1t3h5sf">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7. Spis zawartości</w:t>
              <w:tab/>
              <w:t xml:space="preserve">5</w:t>
            </w:r>
          </w:hyperlink>
          <w:r w:rsidDel="00000000" w:rsidR="00000000" w:rsidRPr="00000000">
            <w:rPr>
              <w:rtl w:val="0"/>
            </w:rPr>
          </w:r>
        </w:p>
        <w:p w:rsidR="00000000" w:rsidDel="00000000" w:rsidP="00000000" w:rsidRDefault="00000000" w:rsidRPr="00000000" w14:paraId="0000009C">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obbadfzrk4">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I. CZĘŚĆ OPISOWA</w:t>
              <w:tab/>
              <w:t xml:space="preserve">7</w:t>
            </w:r>
          </w:hyperlink>
          <w:r w:rsidDel="00000000" w:rsidR="00000000" w:rsidRPr="00000000">
            <w:rPr>
              <w:rtl w:val="0"/>
            </w:rPr>
          </w:r>
        </w:p>
        <w:p w:rsidR="00000000" w:rsidDel="00000000" w:rsidP="00000000" w:rsidRDefault="00000000" w:rsidRPr="00000000" w14:paraId="0000009D">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8eyo1">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1. OPIS OGÓLNY PRZEDMIOTU  ZAMÓWIENIA</w:t>
              <w:tab/>
              <w:t xml:space="preserve">7</w:t>
            </w:r>
          </w:hyperlink>
          <w:r w:rsidDel="00000000" w:rsidR="00000000" w:rsidRPr="00000000">
            <w:rPr>
              <w:rtl w:val="0"/>
            </w:rPr>
          </w:r>
        </w:p>
        <w:p w:rsidR="00000000" w:rsidDel="00000000" w:rsidP="00000000" w:rsidRDefault="00000000" w:rsidRPr="00000000" w14:paraId="0000009E">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dfjs5edf82sj">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2. AKTUALNE UWARUNKOWANIA REALIZACYJNE PRZEDMIOTU ZAMÓWIENIA</w:t>
              <w:tab/>
              <w:t xml:space="preserve">7</w:t>
            </w:r>
          </w:hyperlink>
          <w:r w:rsidDel="00000000" w:rsidR="00000000" w:rsidRPr="00000000">
            <w:rPr>
              <w:rtl w:val="0"/>
            </w:rPr>
          </w:r>
        </w:p>
        <w:p w:rsidR="00000000" w:rsidDel="00000000" w:rsidP="00000000" w:rsidRDefault="00000000" w:rsidRPr="00000000" w14:paraId="0000009F">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2jxsxqh">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2.1. Charakterystyka terenu Zamawiającego</w:t>
              <w:tab/>
              <w:t xml:space="preserve">7</w:t>
            </w:r>
          </w:hyperlink>
          <w:r w:rsidDel="00000000" w:rsidR="00000000" w:rsidRPr="00000000">
            <w:rPr>
              <w:rtl w:val="0"/>
            </w:rPr>
          </w:r>
        </w:p>
        <w:p w:rsidR="00000000" w:rsidDel="00000000" w:rsidP="00000000" w:rsidRDefault="00000000" w:rsidRPr="00000000" w14:paraId="000000A0">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gvcso1x1g3ce">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2.2. Obszar Realizacji Prac</w:t>
              <w:tab/>
              <w:t xml:space="preserve">7</w:t>
            </w:r>
          </w:hyperlink>
          <w:r w:rsidDel="00000000" w:rsidR="00000000" w:rsidRPr="00000000">
            <w:rPr>
              <w:rtl w:val="0"/>
            </w:rPr>
          </w:r>
        </w:p>
        <w:p w:rsidR="00000000" w:rsidDel="00000000" w:rsidP="00000000" w:rsidRDefault="00000000" w:rsidRPr="00000000" w14:paraId="000000A1">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gdqp5z9en8m">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2.3. Dane geologiczno-hydrologiczne</w:t>
              <w:tab/>
              <w:t xml:space="preserve">8</w:t>
            </w:r>
          </w:hyperlink>
          <w:r w:rsidDel="00000000" w:rsidR="00000000" w:rsidRPr="00000000">
            <w:rPr>
              <w:rtl w:val="0"/>
            </w:rPr>
          </w:r>
        </w:p>
        <w:p w:rsidR="00000000" w:rsidDel="00000000" w:rsidP="00000000" w:rsidRDefault="00000000" w:rsidRPr="00000000" w14:paraId="000000A2">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b38s0k3v0dko">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2.4. Warunki wykonywania Prac</w:t>
              <w:tab/>
              <w:t xml:space="preserve">8</w:t>
            </w:r>
          </w:hyperlink>
          <w:r w:rsidDel="00000000" w:rsidR="00000000" w:rsidRPr="00000000">
            <w:rPr>
              <w:rtl w:val="0"/>
            </w:rPr>
          </w:r>
        </w:p>
        <w:p w:rsidR="00000000" w:rsidDel="00000000" w:rsidP="00000000" w:rsidRDefault="00000000" w:rsidRPr="00000000" w14:paraId="000000A3">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o3ww5f2gacd">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 Organizacja Obszaru Realizacji Prac</w:t>
              <w:tab/>
              <w:t xml:space="preserve">9</w:t>
            </w:r>
          </w:hyperlink>
          <w:r w:rsidDel="00000000" w:rsidR="00000000" w:rsidRPr="00000000">
            <w:rPr>
              <w:rtl w:val="0"/>
            </w:rPr>
          </w:r>
        </w:p>
        <w:p w:rsidR="00000000" w:rsidDel="00000000" w:rsidP="00000000" w:rsidRDefault="00000000" w:rsidRPr="00000000" w14:paraId="000000A4">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dmh2h643d1g">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2.5.1. Przygotowanie i przekazanie Obszaru Realizacji Prac</w:t>
              <w:tab/>
              <w:t xml:space="preserve">9</w:t>
            </w:r>
          </w:hyperlink>
          <w:r w:rsidDel="00000000" w:rsidR="00000000" w:rsidRPr="00000000">
            <w:rPr>
              <w:rtl w:val="0"/>
            </w:rPr>
          </w:r>
        </w:p>
        <w:p w:rsidR="00000000" w:rsidDel="00000000" w:rsidP="00000000" w:rsidRDefault="00000000" w:rsidRPr="00000000" w14:paraId="000000A5">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d86ibrp4tw21">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2.5.2. Projekt zagospodarowania Obszar Realizacji Prac oraz Koncepcja organizacji Prac budowlano – montażowych</w:t>
              <w:tab/>
              <w:t xml:space="preserve">9</w:t>
            </w:r>
          </w:hyperlink>
          <w:r w:rsidDel="00000000" w:rsidR="00000000" w:rsidRPr="00000000">
            <w:rPr>
              <w:rtl w:val="0"/>
            </w:rPr>
          </w:r>
        </w:p>
        <w:p w:rsidR="00000000" w:rsidDel="00000000" w:rsidP="00000000" w:rsidRDefault="00000000" w:rsidRPr="00000000" w14:paraId="000000A6">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k8pf32vybvrb">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2.5.3. Organizacja zaplecza budowy</w:t>
              <w:tab/>
              <w:t xml:space="preserve">10</w:t>
            </w:r>
          </w:hyperlink>
          <w:r w:rsidDel="00000000" w:rsidR="00000000" w:rsidRPr="00000000">
            <w:rPr>
              <w:rtl w:val="0"/>
            </w:rPr>
          </w:r>
        </w:p>
        <w:p w:rsidR="00000000" w:rsidDel="00000000" w:rsidP="00000000" w:rsidRDefault="00000000" w:rsidRPr="00000000" w14:paraId="000000A7">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jmxd7t2fi5h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2.5.4. Organizacja dróg dojazdowych, placów i przestrzeni składowych</w:t>
              <w:tab/>
              <w:t xml:space="preserve">11</w:t>
            </w:r>
          </w:hyperlink>
          <w:r w:rsidDel="00000000" w:rsidR="00000000" w:rsidRPr="00000000">
            <w:rPr>
              <w:rtl w:val="0"/>
            </w:rPr>
          </w:r>
        </w:p>
        <w:p w:rsidR="00000000" w:rsidDel="00000000" w:rsidP="00000000" w:rsidRDefault="00000000" w:rsidRPr="00000000" w14:paraId="000000A8">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nvpwedk5w4wn">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2.5.5. Dostępność mediów na czas realizacji Prac</w:t>
              <w:tab/>
              <w:t xml:space="preserve">11</w:t>
            </w:r>
          </w:hyperlink>
          <w:r w:rsidDel="00000000" w:rsidR="00000000" w:rsidRPr="00000000">
            <w:rPr>
              <w:rtl w:val="0"/>
            </w:rPr>
          </w:r>
        </w:p>
        <w:p w:rsidR="00000000" w:rsidDel="00000000" w:rsidP="00000000" w:rsidRDefault="00000000" w:rsidRPr="00000000" w14:paraId="000000A9">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nv1me6oahm8f">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2.5.6. Wymagane prace niwelacyjne</w:t>
              <w:tab/>
              <w:t xml:space="preserve">11</w:t>
            </w:r>
          </w:hyperlink>
          <w:r w:rsidDel="00000000" w:rsidR="00000000" w:rsidRPr="00000000">
            <w:rPr>
              <w:rtl w:val="0"/>
            </w:rPr>
          </w:r>
        </w:p>
        <w:p w:rsidR="00000000" w:rsidDel="00000000" w:rsidP="00000000" w:rsidRDefault="00000000" w:rsidRPr="00000000" w14:paraId="000000AA">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8ppx3rv9yqh">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2.5.7. Nadzór techniczny w czasie prowadzenia Prac</w:t>
              <w:tab/>
              <w:t xml:space="preserve">11</w:t>
            </w:r>
          </w:hyperlink>
          <w:r w:rsidDel="00000000" w:rsidR="00000000" w:rsidRPr="00000000">
            <w:rPr>
              <w:rtl w:val="0"/>
            </w:rPr>
          </w:r>
        </w:p>
        <w:p w:rsidR="00000000" w:rsidDel="00000000" w:rsidP="00000000" w:rsidRDefault="00000000" w:rsidRPr="00000000" w14:paraId="000000AB">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5sa6b4rgebg">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2.5.8. BHP i ochrona ppoż. w trakcie realizacji budowy</w:t>
              <w:tab/>
              <w:t xml:space="preserve">12</w:t>
            </w:r>
          </w:hyperlink>
          <w:r w:rsidDel="00000000" w:rsidR="00000000" w:rsidRPr="00000000">
            <w:rPr>
              <w:rtl w:val="0"/>
            </w:rPr>
          </w:r>
        </w:p>
        <w:p w:rsidR="00000000" w:rsidDel="00000000" w:rsidP="00000000" w:rsidRDefault="00000000" w:rsidRPr="00000000" w14:paraId="000000AC">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ca291xn9xb7">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2.5.9. Uporządkowanie Obszaru Realizacji Prac</w:t>
              <w:tab/>
              <w:t xml:space="preserve">12</w:t>
            </w:r>
          </w:hyperlink>
          <w:r w:rsidDel="00000000" w:rsidR="00000000" w:rsidRPr="00000000">
            <w:rPr>
              <w:rtl w:val="0"/>
            </w:rPr>
          </w:r>
        </w:p>
        <w:p w:rsidR="00000000" w:rsidDel="00000000" w:rsidP="00000000" w:rsidRDefault="00000000" w:rsidRPr="00000000" w14:paraId="000000AD">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pjn9wptsbn9t">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3. ZAKRES DOSTAW, PRAC, ROBÓT BUDOWLANYCH I USŁUG</w:t>
              <w:tab/>
              <w:t xml:space="preserve">13</w:t>
            </w:r>
          </w:hyperlink>
          <w:r w:rsidDel="00000000" w:rsidR="00000000" w:rsidRPr="00000000">
            <w:rPr>
              <w:rtl w:val="0"/>
            </w:rPr>
          </w:r>
        </w:p>
        <w:p w:rsidR="00000000" w:rsidDel="00000000" w:rsidP="00000000" w:rsidRDefault="00000000" w:rsidRPr="00000000" w14:paraId="000000AE">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ma0uu9tp73">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3.1. Zakres Dostaw</w:t>
              <w:tab/>
              <w:t xml:space="preserve">13</w:t>
            </w:r>
          </w:hyperlink>
          <w:r w:rsidDel="00000000" w:rsidR="00000000" w:rsidRPr="00000000">
            <w:rPr>
              <w:rtl w:val="0"/>
            </w:rPr>
          </w:r>
        </w:p>
        <w:p w:rsidR="00000000" w:rsidDel="00000000" w:rsidP="00000000" w:rsidRDefault="00000000" w:rsidRPr="00000000" w14:paraId="000000AF">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8iwr7mkix1n">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3.2. Zakres Prac</w:t>
              <w:tab/>
              <w:t xml:space="preserve">13</w:t>
            </w:r>
          </w:hyperlink>
          <w:r w:rsidDel="00000000" w:rsidR="00000000" w:rsidRPr="00000000">
            <w:rPr>
              <w:rtl w:val="0"/>
            </w:rPr>
          </w:r>
        </w:p>
        <w:p w:rsidR="00000000" w:rsidDel="00000000" w:rsidP="00000000" w:rsidRDefault="00000000" w:rsidRPr="00000000" w14:paraId="000000B0">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9r5g75xvl6c">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3.2.1. Prace przygotowawcze, organizacja i logistyka</w:t>
              <w:tab/>
              <w:t xml:space="preserve">13</w:t>
            </w:r>
          </w:hyperlink>
          <w:r w:rsidDel="00000000" w:rsidR="00000000" w:rsidRPr="00000000">
            <w:rPr>
              <w:rtl w:val="0"/>
            </w:rPr>
          </w:r>
        </w:p>
        <w:p w:rsidR="00000000" w:rsidDel="00000000" w:rsidP="00000000" w:rsidRDefault="00000000" w:rsidRPr="00000000" w14:paraId="000000B1">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wcn3zo2j4xeh">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3.2.2. Prace demontażowe i rozbiórkowe</w:t>
              <w:tab/>
              <w:t xml:space="preserve">14</w:t>
            </w:r>
          </w:hyperlink>
          <w:r w:rsidDel="00000000" w:rsidR="00000000" w:rsidRPr="00000000">
            <w:rPr>
              <w:rtl w:val="0"/>
            </w:rPr>
          </w:r>
        </w:p>
        <w:p w:rsidR="00000000" w:rsidDel="00000000" w:rsidP="00000000" w:rsidRDefault="00000000" w:rsidRPr="00000000" w14:paraId="000000B2">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grpoh14vpv3">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3.2.3. Roboty Budowlane i konstrukcje wsporcze</w:t>
              <w:tab/>
              <w:t xml:space="preserve">14</w:t>
            </w:r>
          </w:hyperlink>
          <w:r w:rsidDel="00000000" w:rsidR="00000000" w:rsidRPr="00000000">
            <w:rPr>
              <w:rtl w:val="0"/>
            </w:rPr>
          </w:r>
        </w:p>
        <w:p w:rsidR="00000000" w:rsidDel="00000000" w:rsidP="00000000" w:rsidRDefault="00000000" w:rsidRPr="00000000" w14:paraId="000000B3">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2vnjezx7ffu2">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3.2.4. Roboty montażowe (Technologia i Rurociągi)</w:t>
              <w:tab/>
              <w:t xml:space="preserve">14</w:t>
            </w:r>
          </w:hyperlink>
          <w:r w:rsidDel="00000000" w:rsidR="00000000" w:rsidRPr="00000000">
            <w:rPr>
              <w:rtl w:val="0"/>
            </w:rPr>
          </w:r>
        </w:p>
        <w:p w:rsidR="00000000" w:rsidDel="00000000" w:rsidP="00000000" w:rsidRDefault="00000000" w:rsidRPr="00000000" w14:paraId="000000B4">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udfl8dbhqd8">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3.2.5. Prace antykorozyjne i izolacyjne</w:t>
              <w:tab/>
              <w:t xml:space="preserve">15</w:t>
            </w:r>
          </w:hyperlink>
          <w:r w:rsidDel="00000000" w:rsidR="00000000" w:rsidRPr="00000000">
            <w:rPr>
              <w:rtl w:val="0"/>
            </w:rPr>
          </w:r>
        </w:p>
        <w:p w:rsidR="00000000" w:rsidDel="00000000" w:rsidP="00000000" w:rsidRDefault="00000000" w:rsidRPr="00000000" w14:paraId="000000B5">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7tj4zs3wxl0j">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3.2.6. Kontrola jakości i badania (QA/QC)</w:t>
              <w:tab/>
              <w:t xml:space="preserve">15</w:t>
            </w:r>
          </w:hyperlink>
          <w:r w:rsidDel="00000000" w:rsidR="00000000" w:rsidRPr="00000000">
            <w:rPr>
              <w:rtl w:val="0"/>
            </w:rPr>
          </w:r>
        </w:p>
        <w:p w:rsidR="00000000" w:rsidDel="00000000" w:rsidP="00000000" w:rsidRDefault="00000000" w:rsidRPr="00000000" w14:paraId="000000B6">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hq31aikekfk">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3.2.7. Dokumentacja, Odbiory i uczestnictwo w Próbach Funkcjonalnych</w:t>
              <w:tab/>
              <w:t xml:space="preserve">15</w:t>
            </w:r>
          </w:hyperlink>
          <w:r w:rsidDel="00000000" w:rsidR="00000000" w:rsidRPr="00000000">
            <w:rPr>
              <w:rtl w:val="0"/>
            </w:rPr>
          </w:r>
        </w:p>
        <w:p w:rsidR="00000000" w:rsidDel="00000000" w:rsidP="00000000" w:rsidRDefault="00000000" w:rsidRPr="00000000" w14:paraId="000000B7">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ap4cqvepx1u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3.2.8. BHP i Koordynacja</w:t>
              <w:tab/>
              <w:t xml:space="preserve">15</w:t>
            </w:r>
          </w:hyperlink>
          <w:r w:rsidDel="00000000" w:rsidR="00000000" w:rsidRPr="00000000">
            <w:rPr>
              <w:rtl w:val="0"/>
            </w:rPr>
          </w:r>
        </w:p>
        <w:p w:rsidR="00000000" w:rsidDel="00000000" w:rsidP="00000000" w:rsidRDefault="00000000" w:rsidRPr="00000000" w14:paraId="000000B8">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dtrrmd0icku">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3.2.9. Pozostałe</w:t>
              <w:tab/>
              <w:t xml:space="preserve">16</w:t>
            </w:r>
          </w:hyperlink>
          <w:r w:rsidDel="00000000" w:rsidR="00000000" w:rsidRPr="00000000">
            <w:rPr>
              <w:rtl w:val="0"/>
            </w:rPr>
          </w:r>
        </w:p>
        <w:p w:rsidR="00000000" w:rsidDel="00000000" w:rsidP="00000000" w:rsidRDefault="00000000" w:rsidRPr="00000000" w14:paraId="000000B9">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uzpw07jzemh">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3.3. Inne istotne uwarunkowania</w:t>
              <w:tab/>
              <w:t xml:space="preserve">16</w:t>
            </w:r>
          </w:hyperlink>
          <w:r w:rsidDel="00000000" w:rsidR="00000000" w:rsidRPr="00000000">
            <w:rPr>
              <w:rtl w:val="0"/>
            </w:rPr>
          </w:r>
        </w:p>
        <w:p w:rsidR="00000000" w:rsidDel="00000000" w:rsidP="00000000" w:rsidRDefault="00000000" w:rsidRPr="00000000" w14:paraId="000000BA">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io1eng45c9r1">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3.4. Wyłączenia z zakresu Prac</w:t>
              <w:tab/>
              <w:t xml:space="preserve">16</w:t>
            </w:r>
          </w:hyperlink>
          <w:r w:rsidDel="00000000" w:rsidR="00000000" w:rsidRPr="00000000">
            <w:rPr>
              <w:rtl w:val="0"/>
            </w:rPr>
          </w:r>
        </w:p>
        <w:p w:rsidR="00000000" w:rsidDel="00000000" w:rsidP="00000000" w:rsidRDefault="00000000" w:rsidRPr="00000000" w14:paraId="000000BB">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iev603upgo8">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 Granice Prac</w:t>
              <w:tab/>
              <w:t xml:space="preserve">17</w:t>
            </w:r>
          </w:hyperlink>
          <w:r w:rsidDel="00000000" w:rsidR="00000000" w:rsidRPr="00000000">
            <w:rPr>
              <w:rtl w:val="0"/>
            </w:rPr>
          </w:r>
        </w:p>
        <w:p w:rsidR="00000000" w:rsidDel="00000000" w:rsidP="00000000" w:rsidRDefault="00000000" w:rsidRPr="00000000" w14:paraId="000000BC">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wyxops1hg16">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3.5.1. Punkty Styku dla branży technologicznej</w:t>
              <w:tab/>
              <w:t xml:space="preserve">17</w:t>
            </w:r>
          </w:hyperlink>
          <w:r w:rsidDel="00000000" w:rsidR="00000000" w:rsidRPr="00000000">
            <w:rPr>
              <w:rtl w:val="0"/>
            </w:rPr>
          </w:r>
        </w:p>
        <w:p w:rsidR="00000000" w:rsidDel="00000000" w:rsidP="00000000" w:rsidRDefault="00000000" w:rsidRPr="00000000" w14:paraId="000000BD">
          <w:pPr>
            <w:widowControl w:val="0"/>
            <w:tabs>
              <w:tab w:val="right" w:leader="none" w:pos="12000"/>
            </w:tabs>
            <w:spacing w:before="60" w:line="240" w:lineRule="auto"/>
            <w:ind w:left="144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ih9amvyfhhyc">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3.5.1.1. Zakres branży technologicznej -  granice na styku z Akumulatorem Ciepła</w:t>
              <w:tab/>
              <w:t xml:space="preserve">17</w:t>
            </w:r>
          </w:hyperlink>
          <w:r w:rsidDel="00000000" w:rsidR="00000000" w:rsidRPr="00000000">
            <w:rPr>
              <w:rtl w:val="0"/>
            </w:rPr>
          </w:r>
        </w:p>
        <w:p w:rsidR="00000000" w:rsidDel="00000000" w:rsidP="00000000" w:rsidRDefault="00000000" w:rsidRPr="00000000" w14:paraId="000000BE">
          <w:pPr>
            <w:widowControl w:val="0"/>
            <w:tabs>
              <w:tab w:val="right" w:leader="none" w:pos="12000"/>
            </w:tabs>
            <w:spacing w:before="60" w:line="240" w:lineRule="auto"/>
            <w:ind w:left="144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28pmnjbou7i">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3.5.1.2. Zakres branży technologicznej - powiązanie z siecią ciepłowniczą granice do punktu styku z infrastrukturą EC4</w:t>
              <w:tab/>
              <w:t xml:space="preserve">17</w:t>
            </w:r>
          </w:hyperlink>
          <w:r w:rsidDel="00000000" w:rsidR="00000000" w:rsidRPr="00000000">
            <w:rPr>
              <w:rtl w:val="0"/>
            </w:rPr>
          </w:r>
        </w:p>
        <w:p w:rsidR="00000000" w:rsidDel="00000000" w:rsidP="00000000" w:rsidRDefault="00000000" w:rsidRPr="00000000" w14:paraId="000000BF">
          <w:pPr>
            <w:widowControl w:val="0"/>
            <w:tabs>
              <w:tab w:val="right" w:leader="none" w:pos="12000"/>
            </w:tabs>
            <w:spacing w:before="60" w:line="240" w:lineRule="auto"/>
            <w:ind w:left="144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gie3slfxk0j0">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3.5.1.3. Zakres branży technologicznej w zakresie Instalacji Zabezpieczenia Chłodni</w:t>
              <w:tab/>
              <w:t xml:space="preserve">18</w:t>
            </w:r>
          </w:hyperlink>
          <w:r w:rsidDel="00000000" w:rsidR="00000000" w:rsidRPr="00000000">
            <w:rPr>
              <w:rtl w:val="0"/>
            </w:rPr>
          </w:r>
        </w:p>
        <w:p w:rsidR="00000000" w:rsidDel="00000000" w:rsidP="00000000" w:rsidRDefault="00000000" w:rsidRPr="00000000" w14:paraId="000000C0">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so80g31m5b6">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3.5.2. Część budowlana</w:t>
              <w:tab/>
              <w:t xml:space="preserve">18</w:t>
            </w:r>
          </w:hyperlink>
          <w:r w:rsidDel="00000000" w:rsidR="00000000" w:rsidRPr="00000000">
            <w:rPr>
              <w:rtl w:val="0"/>
            </w:rPr>
          </w:r>
        </w:p>
        <w:p w:rsidR="00000000" w:rsidDel="00000000" w:rsidP="00000000" w:rsidRDefault="00000000" w:rsidRPr="00000000" w14:paraId="000000C1">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rk1f3br7lv9">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3.5.3. Króćce do opomiarowania obiektowego</w:t>
              <w:tab/>
              <w:t xml:space="preserve">18</w:t>
            </w:r>
          </w:hyperlink>
          <w:r w:rsidDel="00000000" w:rsidR="00000000" w:rsidRPr="00000000">
            <w:rPr>
              <w:rtl w:val="0"/>
            </w:rPr>
          </w:r>
        </w:p>
        <w:p w:rsidR="00000000" w:rsidDel="00000000" w:rsidP="00000000" w:rsidRDefault="00000000" w:rsidRPr="00000000" w14:paraId="000000C2">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h0hefxcs2bw">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4. OPIS STANU ISTNIEJĄCEGO</w:t>
              <w:tab/>
              <w:t xml:space="preserve">18</w:t>
            </w:r>
          </w:hyperlink>
          <w:r w:rsidDel="00000000" w:rsidR="00000000" w:rsidRPr="00000000">
            <w:rPr>
              <w:rtl w:val="0"/>
            </w:rPr>
          </w:r>
        </w:p>
        <w:p w:rsidR="00000000" w:rsidDel="00000000" w:rsidP="00000000" w:rsidRDefault="00000000" w:rsidRPr="00000000" w14:paraId="000000C3">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4.1. Część budowlana i drogowa</w:t>
              <w:tab/>
              <w:t xml:space="preserve">18</w:t>
            </w:r>
          </w:hyperlink>
          <w:r w:rsidDel="00000000" w:rsidR="00000000" w:rsidRPr="00000000">
            <w:rPr>
              <w:rtl w:val="0"/>
            </w:rPr>
          </w:r>
        </w:p>
        <w:p w:rsidR="00000000" w:rsidDel="00000000" w:rsidP="00000000" w:rsidRDefault="00000000" w:rsidRPr="00000000" w14:paraId="000000C4">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4.2. Część sieci wodno-kanalizacyjna</w:t>
              <w:tab/>
              <w:t xml:space="preserve">18</w:t>
            </w:r>
          </w:hyperlink>
          <w:r w:rsidDel="00000000" w:rsidR="00000000" w:rsidRPr="00000000">
            <w:rPr>
              <w:rtl w:val="0"/>
            </w:rPr>
          </w:r>
        </w:p>
        <w:p w:rsidR="00000000" w:rsidDel="00000000" w:rsidP="00000000" w:rsidRDefault="00000000" w:rsidRPr="00000000" w14:paraId="000000C5">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53pdrcx1zk22">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5. OGÓLNE WYMAGANIA FUNKCJONALNO-UŻYTKOWE</w:t>
              <w:tab/>
              <w:t xml:space="preserve">19</w:t>
            </w:r>
          </w:hyperlink>
          <w:r w:rsidDel="00000000" w:rsidR="00000000" w:rsidRPr="00000000">
            <w:rPr>
              <w:rtl w:val="0"/>
            </w:rPr>
          </w:r>
        </w:p>
        <w:p w:rsidR="00000000" w:rsidDel="00000000" w:rsidP="00000000" w:rsidRDefault="00000000" w:rsidRPr="00000000" w14:paraId="000000C6">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5.1. Skrócony opis stanu docelowego</w:t>
              <w:tab/>
              <w:t xml:space="preserve">19</w:t>
            </w:r>
          </w:hyperlink>
          <w:r w:rsidDel="00000000" w:rsidR="00000000" w:rsidRPr="00000000">
            <w:rPr>
              <w:rtl w:val="0"/>
            </w:rPr>
          </w:r>
        </w:p>
        <w:p w:rsidR="00000000" w:rsidDel="00000000" w:rsidP="00000000" w:rsidRDefault="00000000" w:rsidRPr="00000000" w14:paraId="000000C7">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fx2lfcdp65ym">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5.1.1. Demontaż istniejącego rurociągu DN600 wody sieciowej do suchej chłodni wentylatorowej (Kolektor Zasilający)</w:t>
              <w:tab/>
              <w:t xml:space="preserve">19</w:t>
            </w:r>
          </w:hyperlink>
          <w:r w:rsidDel="00000000" w:rsidR="00000000" w:rsidRPr="00000000">
            <w:rPr>
              <w:rtl w:val="0"/>
            </w:rPr>
          </w:r>
        </w:p>
        <w:p w:rsidR="00000000" w:rsidDel="00000000" w:rsidP="00000000" w:rsidRDefault="00000000" w:rsidRPr="00000000" w14:paraId="000000C8">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5nwg6jmoyrg2">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5.1.2. Montaż nowego rurociągu DN700 (Kolektor Zasilający)</w:t>
              <w:tab/>
              <w:t xml:space="preserve">19</w:t>
            </w:r>
          </w:hyperlink>
          <w:r w:rsidDel="00000000" w:rsidR="00000000" w:rsidRPr="00000000">
            <w:rPr>
              <w:rtl w:val="0"/>
            </w:rPr>
          </w:r>
        </w:p>
        <w:p w:rsidR="00000000" w:rsidDel="00000000" w:rsidP="00000000" w:rsidRDefault="00000000" w:rsidRPr="00000000" w14:paraId="000000C9">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r2cgz3wi87w">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5.1.3. Nowy rurociąg (408NDA33) DN700 do Akumulatora Ciepła (ładowanie)</w:t>
              <w:tab/>
              <w:t xml:space="preserve">21</w:t>
            </w:r>
          </w:hyperlink>
          <w:r w:rsidDel="00000000" w:rsidR="00000000" w:rsidRPr="00000000">
            <w:rPr>
              <w:rtl w:val="0"/>
            </w:rPr>
          </w:r>
        </w:p>
        <w:p w:rsidR="00000000" w:rsidDel="00000000" w:rsidP="00000000" w:rsidRDefault="00000000" w:rsidRPr="00000000" w14:paraId="000000CA">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22rndb265y5">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5.1.4. Nowy układ rurociągów DN800 / DN600 z akumulatora ciepła do sieci ciepłowniczej</w:t>
              <w:tab/>
              <w:t xml:space="preserve">22</w:t>
            </w:r>
          </w:hyperlink>
          <w:r w:rsidDel="00000000" w:rsidR="00000000" w:rsidRPr="00000000">
            <w:rPr>
              <w:rtl w:val="0"/>
            </w:rPr>
          </w:r>
        </w:p>
        <w:p w:rsidR="00000000" w:rsidDel="00000000" w:rsidP="00000000" w:rsidRDefault="00000000" w:rsidRPr="00000000" w14:paraId="000000CB">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whduhqb9l5iu">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5.1.5. Istniejący rurociąg DN800 do Akumulatora Ciepła (woda zimna)</w:t>
              <w:tab/>
              <w:t xml:space="preserve">22</w:t>
            </w:r>
          </w:hyperlink>
          <w:r w:rsidDel="00000000" w:rsidR="00000000" w:rsidRPr="00000000">
            <w:rPr>
              <w:rtl w:val="0"/>
            </w:rPr>
          </w:r>
        </w:p>
        <w:p w:rsidR="00000000" w:rsidDel="00000000" w:rsidP="00000000" w:rsidRDefault="00000000" w:rsidRPr="00000000" w14:paraId="000000CC">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vapjmhb83s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5.1.6. Konserwacja wybudowanych rurociągów</w:t>
              <w:tab/>
              <w:t xml:space="preserve">23</w:t>
            </w:r>
          </w:hyperlink>
          <w:r w:rsidDel="00000000" w:rsidR="00000000" w:rsidRPr="00000000">
            <w:rPr>
              <w:rtl w:val="0"/>
            </w:rPr>
          </w:r>
        </w:p>
        <w:p w:rsidR="00000000" w:rsidDel="00000000" w:rsidP="00000000" w:rsidRDefault="00000000" w:rsidRPr="00000000" w14:paraId="000000CD">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y57jox5qy13">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5.1.7. Fundamenty, estakady i podpory rurociągów</w:t>
              <w:tab/>
              <w:t xml:space="preserve">23</w:t>
            </w:r>
          </w:hyperlink>
          <w:r w:rsidDel="00000000" w:rsidR="00000000" w:rsidRPr="00000000">
            <w:rPr>
              <w:rtl w:val="0"/>
            </w:rPr>
          </w:r>
        </w:p>
        <w:p w:rsidR="00000000" w:rsidDel="00000000" w:rsidP="00000000" w:rsidRDefault="00000000" w:rsidRPr="00000000" w14:paraId="000000CE">
          <w:pPr>
            <w:widowControl w:val="0"/>
            <w:tabs>
              <w:tab w:val="right" w:leader="none" w:pos="12000"/>
            </w:tabs>
            <w:spacing w:before="60" w:line="240" w:lineRule="auto"/>
            <w:ind w:left="144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b767v6erbor8">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5.1.7.1. Podparcia Kolektora Zasilającego</w:t>
              <w:tab/>
              <w:t xml:space="preserve">24</w:t>
            </w:r>
          </w:hyperlink>
          <w:r w:rsidDel="00000000" w:rsidR="00000000" w:rsidRPr="00000000">
            <w:rPr>
              <w:rtl w:val="0"/>
            </w:rPr>
          </w:r>
        </w:p>
        <w:p w:rsidR="00000000" w:rsidDel="00000000" w:rsidP="00000000" w:rsidRDefault="00000000" w:rsidRPr="00000000" w14:paraId="000000CF">
          <w:pPr>
            <w:widowControl w:val="0"/>
            <w:tabs>
              <w:tab w:val="right" w:leader="none" w:pos="12000"/>
            </w:tabs>
            <w:spacing w:before="60" w:line="240" w:lineRule="auto"/>
            <w:ind w:left="144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x4c1autg1j8m">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5.1.7.2. Fundament i słupy stalowe podpór (PS)</w:t>
              <w:tab/>
              <w:t xml:space="preserve">24</w:t>
            </w:r>
          </w:hyperlink>
          <w:r w:rsidDel="00000000" w:rsidR="00000000" w:rsidRPr="00000000">
            <w:rPr>
              <w:rtl w:val="0"/>
            </w:rPr>
          </w:r>
        </w:p>
        <w:p w:rsidR="00000000" w:rsidDel="00000000" w:rsidP="00000000" w:rsidRDefault="00000000" w:rsidRPr="00000000" w14:paraId="000000D0">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q1j5cssxhw6">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5.1.8. Zabezpieczenie istniejących układów technologicznych</w:t>
              <w:tab/>
              <w:t xml:space="preserve">25</w:t>
            </w:r>
          </w:hyperlink>
          <w:r w:rsidDel="00000000" w:rsidR="00000000" w:rsidRPr="00000000">
            <w:rPr>
              <w:rtl w:val="0"/>
            </w:rPr>
          </w:r>
        </w:p>
        <w:p w:rsidR="00000000" w:rsidDel="00000000" w:rsidP="00000000" w:rsidRDefault="00000000" w:rsidRPr="00000000" w14:paraId="000000D1">
          <w:pPr>
            <w:widowControl w:val="0"/>
            <w:tabs>
              <w:tab w:val="right" w:leader="none"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a38g1am2tox">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5.1.9. Króćce pomiarowe</w:t>
              <w:tab/>
              <w:t xml:space="preserve">26</w:t>
            </w:r>
          </w:hyperlink>
          <w:r w:rsidDel="00000000" w:rsidR="00000000" w:rsidRPr="00000000">
            <w:rPr>
              <w:rtl w:val="0"/>
            </w:rPr>
          </w:r>
        </w:p>
        <w:p w:rsidR="00000000" w:rsidDel="00000000" w:rsidP="00000000" w:rsidRDefault="00000000" w:rsidRPr="00000000" w14:paraId="000000D2">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4n3asf19t3m">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5.2. OPIS SZCZEGÓŁOWY BRANŻY TECHNOLOGICZNEJ</w:t>
              <w:tab/>
              <w:t xml:space="preserve">26</w:t>
            </w:r>
          </w:hyperlink>
          <w:r w:rsidDel="00000000" w:rsidR="00000000" w:rsidRPr="00000000">
            <w:rPr>
              <w:rtl w:val="0"/>
            </w:rPr>
          </w:r>
        </w:p>
        <w:p w:rsidR="00000000" w:rsidDel="00000000" w:rsidP="00000000" w:rsidRDefault="00000000" w:rsidRPr="00000000" w14:paraId="000000D3">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h0ahc3wag77">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5.3. OPIS SZCZEGÓŁOWY BRANŻY BUDOWLANEJ</w:t>
              <w:tab/>
              <w:t xml:space="preserve">26</w:t>
            </w:r>
          </w:hyperlink>
          <w:r w:rsidDel="00000000" w:rsidR="00000000" w:rsidRPr="00000000">
            <w:rPr>
              <w:rtl w:val="0"/>
            </w:rPr>
          </w:r>
        </w:p>
        <w:p w:rsidR="00000000" w:rsidDel="00000000" w:rsidP="00000000" w:rsidRDefault="00000000" w:rsidRPr="00000000" w14:paraId="000000D4">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1vaivw1crf5o">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6. WYMAGANIA DO DOKUMENTACJI WYKONAWCY</w:t>
              <w:tab/>
              <w:t xml:space="preserve">26</w:t>
            </w:r>
          </w:hyperlink>
          <w:r w:rsidDel="00000000" w:rsidR="00000000" w:rsidRPr="00000000">
            <w:rPr>
              <w:rtl w:val="0"/>
            </w:rPr>
          </w:r>
        </w:p>
        <w:p w:rsidR="00000000" w:rsidDel="00000000" w:rsidP="00000000" w:rsidRDefault="00000000" w:rsidRPr="00000000" w14:paraId="000000D5">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w3hboj69mlul">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6.1. Zakres Dokumentacji Wykonawcy</w:t>
              <w:tab/>
              <w:t xml:space="preserve">26</w:t>
            </w:r>
          </w:hyperlink>
          <w:r w:rsidDel="00000000" w:rsidR="00000000" w:rsidRPr="00000000">
            <w:rPr>
              <w:rtl w:val="0"/>
            </w:rPr>
          </w:r>
        </w:p>
        <w:p w:rsidR="00000000" w:rsidDel="00000000" w:rsidP="00000000" w:rsidRDefault="00000000" w:rsidRPr="00000000" w14:paraId="000000D6">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980f4n68pg1">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6.2. Wymagania dla Dokumentacji Wykonawcy</w:t>
              <w:tab/>
              <w:t xml:space="preserve">26</w:t>
            </w:r>
          </w:hyperlink>
          <w:r w:rsidDel="00000000" w:rsidR="00000000" w:rsidRPr="00000000">
            <w:rPr>
              <w:rtl w:val="0"/>
            </w:rPr>
          </w:r>
        </w:p>
        <w:p w:rsidR="00000000" w:rsidDel="00000000" w:rsidP="00000000" w:rsidRDefault="00000000" w:rsidRPr="00000000" w14:paraId="000000D7">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3rocp8f6xy7">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6.3. Odpowiedzialność Wykonawcy</w:t>
              <w:tab/>
              <w:t xml:space="preserve">27</w:t>
            </w:r>
          </w:hyperlink>
          <w:r w:rsidDel="00000000" w:rsidR="00000000" w:rsidRPr="00000000">
            <w:rPr>
              <w:rtl w:val="0"/>
            </w:rPr>
          </w:r>
        </w:p>
        <w:p w:rsidR="00000000" w:rsidDel="00000000" w:rsidP="00000000" w:rsidRDefault="00000000" w:rsidRPr="00000000" w14:paraId="000000D8">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byaz3qfr4ij">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6.4. Wstępne czynności i inwentaryzacja</w:t>
              <w:tab/>
              <w:t xml:space="preserve">27</w:t>
            </w:r>
          </w:hyperlink>
          <w:r w:rsidDel="00000000" w:rsidR="00000000" w:rsidRPr="00000000">
            <w:rPr>
              <w:rtl w:val="0"/>
            </w:rPr>
          </w:r>
        </w:p>
        <w:p w:rsidR="00000000" w:rsidDel="00000000" w:rsidP="00000000" w:rsidRDefault="00000000" w:rsidRPr="00000000" w14:paraId="000000D9">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kyan6qczmng">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6.5. Normy, przepisy i uzgodnienia zewnętrzne</w:t>
              <w:tab/>
              <w:t xml:space="preserve">27</w:t>
            </w:r>
          </w:hyperlink>
          <w:r w:rsidDel="00000000" w:rsidR="00000000" w:rsidRPr="00000000">
            <w:rPr>
              <w:rtl w:val="0"/>
            </w:rPr>
          </w:r>
        </w:p>
        <w:p w:rsidR="00000000" w:rsidDel="00000000" w:rsidP="00000000" w:rsidRDefault="00000000" w:rsidRPr="00000000" w14:paraId="000000DA">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dqjcwz6dgl29">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6.6. Jednostki miar i system oznaczeń</w:t>
              <w:tab/>
              <w:t xml:space="preserve">28</w:t>
            </w:r>
          </w:hyperlink>
          <w:r w:rsidDel="00000000" w:rsidR="00000000" w:rsidRPr="00000000">
            <w:rPr>
              <w:rtl w:val="0"/>
            </w:rPr>
          </w:r>
        </w:p>
        <w:p w:rsidR="00000000" w:rsidDel="00000000" w:rsidP="00000000" w:rsidRDefault="00000000" w:rsidRPr="00000000" w14:paraId="000000DB">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akbn6pawh5iw">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6.7. Spójność i koordynacja branż</w:t>
              <w:tab/>
              <w:t xml:space="preserve">28</w:t>
            </w:r>
          </w:hyperlink>
          <w:r w:rsidDel="00000000" w:rsidR="00000000" w:rsidRPr="00000000">
            <w:rPr>
              <w:rtl w:val="0"/>
            </w:rPr>
          </w:r>
        </w:p>
        <w:p w:rsidR="00000000" w:rsidDel="00000000" w:rsidP="00000000" w:rsidRDefault="00000000" w:rsidRPr="00000000" w14:paraId="000000DC">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5op6s92pq2qz">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6.8. Podpisy, uprawnienia</w:t>
              <w:tab/>
              <w:t xml:space="preserve">28</w:t>
            </w:r>
          </w:hyperlink>
          <w:r w:rsidDel="00000000" w:rsidR="00000000" w:rsidRPr="00000000">
            <w:rPr>
              <w:rtl w:val="0"/>
            </w:rPr>
          </w:r>
        </w:p>
        <w:p w:rsidR="00000000" w:rsidDel="00000000" w:rsidP="00000000" w:rsidRDefault="00000000" w:rsidRPr="00000000" w14:paraId="000000DD">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iwedx48obv2">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6.9. Wersje, ilości i forma opracowanej dokumentacji oraz sposób jej dostarczenia</w:t>
              <w:tab/>
              <w:t xml:space="preserve">28</w:t>
            </w:r>
          </w:hyperlink>
          <w:r w:rsidDel="00000000" w:rsidR="00000000" w:rsidRPr="00000000">
            <w:rPr>
              <w:rtl w:val="0"/>
            </w:rPr>
          </w:r>
        </w:p>
        <w:p w:rsidR="00000000" w:rsidDel="00000000" w:rsidP="00000000" w:rsidRDefault="00000000" w:rsidRPr="00000000" w14:paraId="000000DE">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gxso702437jx">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6.10. Odbiór, opiniowanie i poprawki dokumentacji</w:t>
              <w:tab/>
              <w:t xml:space="preserve">29</w:t>
            </w:r>
          </w:hyperlink>
          <w:r w:rsidDel="00000000" w:rsidR="00000000" w:rsidRPr="00000000">
            <w:rPr>
              <w:rtl w:val="0"/>
            </w:rPr>
          </w:r>
        </w:p>
        <w:p w:rsidR="00000000" w:rsidDel="00000000" w:rsidP="00000000" w:rsidRDefault="00000000" w:rsidRPr="00000000" w14:paraId="000000DF">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3k5rxer81re">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6.11. Prawa autorskie i standardy Zamawiającego</w:t>
              <w:tab/>
              <w:t xml:space="preserve">29</w:t>
            </w:r>
          </w:hyperlink>
          <w:r w:rsidDel="00000000" w:rsidR="00000000" w:rsidRPr="00000000">
            <w:rPr>
              <w:rtl w:val="0"/>
            </w:rPr>
          </w:r>
        </w:p>
        <w:p w:rsidR="00000000" w:rsidDel="00000000" w:rsidP="00000000" w:rsidRDefault="00000000" w:rsidRPr="00000000" w14:paraId="000000E0">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x5nqq4i3hvlq">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7. HARMONOGRAM REALIZACJI UMOWY</w:t>
              <w:tab/>
              <w:t xml:space="preserve">29</w:t>
            </w:r>
          </w:hyperlink>
          <w:r w:rsidDel="00000000" w:rsidR="00000000" w:rsidRPr="00000000">
            <w:rPr>
              <w:rtl w:val="0"/>
            </w:rPr>
          </w:r>
        </w:p>
        <w:p w:rsidR="00000000" w:rsidDel="00000000" w:rsidP="00000000" w:rsidRDefault="00000000" w:rsidRPr="00000000" w14:paraId="000000E1">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auhakiuo9ki">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7.1. Wstępny harmonogram</w:t>
              <w:tab/>
              <w:t xml:space="preserve">29</w:t>
            </w:r>
          </w:hyperlink>
          <w:r w:rsidDel="00000000" w:rsidR="00000000" w:rsidRPr="00000000">
            <w:rPr>
              <w:rtl w:val="0"/>
            </w:rPr>
          </w:r>
        </w:p>
        <w:p w:rsidR="00000000" w:rsidDel="00000000" w:rsidP="00000000" w:rsidRDefault="00000000" w:rsidRPr="00000000" w14:paraId="000000E2">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t7k7apzfg4h4">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7.2. Szczegółowy Harmonogram Realizacji Umowy (sHRU)</w:t>
              <w:tab/>
              <w:t xml:space="preserve">29</w:t>
            </w:r>
          </w:hyperlink>
          <w:r w:rsidDel="00000000" w:rsidR="00000000" w:rsidRPr="00000000">
            <w:rPr>
              <w:rtl w:val="0"/>
            </w:rPr>
          </w:r>
        </w:p>
        <w:p w:rsidR="00000000" w:rsidDel="00000000" w:rsidP="00000000" w:rsidRDefault="00000000" w:rsidRPr="00000000" w14:paraId="000000E3">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ywaynek36cli">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8. WYMAGANIA DLA PRÓB FUNKCJONALNYCH</w:t>
              <w:tab/>
              <w:t xml:space="preserve">30</w:t>
            </w:r>
          </w:hyperlink>
          <w:r w:rsidDel="00000000" w:rsidR="00000000" w:rsidRPr="00000000">
            <w:rPr>
              <w:rtl w:val="0"/>
            </w:rPr>
          </w:r>
        </w:p>
        <w:p w:rsidR="00000000" w:rsidDel="00000000" w:rsidP="00000000" w:rsidRDefault="00000000" w:rsidRPr="00000000" w14:paraId="000000E4">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fbg1vygn1klc">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9. WYMAGANIA ODBIOROWE</w:t>
              <w:tab/>
              <w:t xml:space="preserve">31</w:t>
            </w:r>
          </w:hyperlink>
          <w:r w:rsidDel="00000000" w:rsidR="00000000" w:rsidRPr="00000000">
            <w:rPr>
              <w:rtl w:val="0"/>
            </w:rPr>
          </w:r>
        </w:p>
        <w:p w:rsidR="00000000" w:rsidDel="00000000" w:rsidP="00000000" w:rsidRDefault="00000000" w:rsidRPr="00000000" w14:paraId="000000E5">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mpq48yf2xzf">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10. SZCZEGÓŁOWE WARUNKI REALIZACJI PRAC</w:t>
              <w:tab/>
              <w:t xml:space="preserve">31</w:t>
            </w:r>
          </w:hyperlink>
          <w:r w:rsidDel="00000000" w:rsidR="00000000" w:rsidRPr="00000000">
            <w:rPr>
              <w:rtl w:val="0"/>
            </w:rPr>
          </w:r>
        </w:p>
        <w:p w:rsidR="00000000" w:rsidDel="00000000" w:rsidP="00000000" w:rsidRDefault="00000000" w:rsidRPr="00000000" w14:paraId="000000E6">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a84g8r5yj0rm">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10.1. Ogólne zasady realizacji</w:t>
              <w:tab/>
              <w:t xml:space="preserve">31</w:t>
            </w:r>
          </w:hyperlink>
          <w:r w:rsidDel="00000000" w:rsidR="00000000" w:rsidRPr="00000000">
            <w:rPr>
              <w:rtl w:val="0"/>
            </w:rPr>
          </w:r>
        </w:p>
        <w:p w:rsidR="00000000" w:rsidDel="00000000" w:rsidP="00000000" w:rsidRDefault="00000000" w:rsidRPr="00000000" w14:paraId="000000E7">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g15ipoztys4">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10.2. Organizacja i porządek na placu budowy</w:t>
              <w:tab/>
              <w:t xml:space="preserve">31</w:t>
            </w:r>
          </w:hyperlink>
          <w:r w:rsidDel="00000000" w:rsidR="00000000" w:rsidRPr="00000000">
            <w:rPr>
              <w:rtl w:val="0"/>
            </w:rPr>
          </w:r>
        </w:p>
        <w:p w:rsidR="00000000" w:rsidDel="00000000" w:rsidP="00000000" w:rsidRDefault="00000000" w:rsidRPr="00000000" w14:paraId="000000E8">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nno9lirmsro">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11. BEZPIECZEŃSTWO (BHP), PPOŻ I OCHRONA ŚRODOWISKA</w:t>
              <w:tab/>
              <w:t xml:space="preserve">32</w:t>
            </w:r>
          </w:hyperlink>
          <w:r w:rsidDel="00000000" w:rsidR="00000000" w:rsidRPr="00000000">
            <w:rPr>
              <w:rtl w:val="0"/>
            </w:rPr>
          </w:r>
        </w:p>
        <w:p w:rsidR="00000000" w:rsidDel="00000000" w:rsidP="00000000" w:rsidRDefault="00000000" w:rsidRPr="00000000" w14:paraId="000000E9">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j372wnorhklk">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11.1. Wymagania ogólne</w:t>
              <w:tab/>
              <w:t xml:space="preserve">32</w:t>
            </w:r>
          </w:hyperlink>
          <w:r w:rsidDel="00000000" w:rsidR="00000000" w:rsidRPr="00000000">
            <w:rPr>
              <w:rtl w:val="0"/>
            </w:rPr>
          </w:r>
        </w:p>
        <w:p w:rsidR="00000000" w:rsidDel="00000000" w:rsidP="00000000" w:rsidRDefault="00000000" w:rsidRPr="00000000" w14:paraId="000000EA">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r8n94px37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11.2. Kluczowe obowiązki Wykonawcy w zakresie BHP</w:t>
              <w:tab/>
              <w:t xml:space="preserve">32</w:t>
            </w:r>
          </w:hyperlink>
          <w:r w:rsidDel="00000000" w:rsidR="00000000" w:rsidRPr="00000000">
            <w:rPr>
              <w:rtl w:val="0"/>
            </w:rPr>
          </w:r>
        </w:p>
        <w:p w:rsidR="00000000" w:rsidDel="00000000" w:rsidP="00000000" w:rsidRDefault="00000000" w:rsidRPr="00000000" w14:paraId="000000EB">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e5lftps574t">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11.3. Ochrona przeciwpożarowa</w:t>
              <w:tab/>
              <w:t xml:space="preserve">32</w:t>
            </w:r>
          </w:hyperlink>
          <w:r w:rsidDel="00000000" w:rsidR="00000000" w:rsidRPr="00000000">
            <w:rPr>
              <w:rtl w:val="0"/>
            </w:rPr>
          </w:r>
        </w:p>
        <w:p w:rsidR="00000000" w:rsidDel="00000000" w:rsidP="00000000" w:rsidRDefault="00000000" w:rsidRPr="00000000" w14:paraId="000000EC">
          <w:pPr>
            <w:widowControl w:val="0"/>
            <w:tabs>
              <w:tab w:val="right" w:leader="none"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s5n5ji1xt7ef">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11.4. Ochrona środowiska</w:t>
              <w:tab/>
              <w:t xml:space="preserve">32</w:t>
            </w:r>
          </w:hyperlink>
          <w:r w:rsidDel="00000000" w:rsidR="00000000" w:rsidRPr="00000000">
            <w:rPr>
              <w:rtl w:val="0"/>
            </w:rPr>
          </w:r>
        </w:p>
        <w:p w:rsidR="00000000" w:rsidDel="00000000" w:rsidP="00000000" w:rsidRDefault="00000000" w:rsidRPr="00000000" w14:paraId="000000ED">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h108kmuv4e0">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12. PRZEPISY I NORMY</w:t>
              <w:tab/>
              <w:t xml:space="preserve">32</w:t>
            </w:r>
          </w:hyperlink>
          <w:r w:rsidDel="00000000" w:rsidR="00000000" w:rsidRPr="00000000">
            <w:rPr>
              <w:rtl w:val="0"/>
            </w:rPr>
          </w:r>
        </w:p>
        <w:p w:rsidR="00000000" w:rsidDel="00000000" w:rsidP="00000000" w:rsidRDefault="00000000" w:rsidRPr="00000000" w14:paraId="000000EE">
          <w:pPr>
            <w:widowControl w:val="0"/>
            <w:tabs>
              <w:tab w:val="right" w:leader="none"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4o4z8yw94kh">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II. CZĘŚĆ INFORMACYJNA</w:t>
              <w:tab/>
              <w:t xml:space="preserve">33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EF">
      <w:pPr>
        <w:spacing w:line="240" w:lineRule="auto"/>
        <w:jc w:val="left"/>
        <w:rPr>
          <w:sz w:val="20"/>
          <w:szCs w:val="20"/>
        </w:rPr>
      </w:pPr>
      <w:r w:rsidDel="00000000" w:rsidR="00000000" w:rsidRPr="00000000">
        <w:rPr>
          <w:rtl w:val="0"/>
        </w:rPr>
      </w:r>
    </w:p>
    <w:p w:rsidR="00000000" w:rsidDel="00000000" w:rsidP="00000000" w:rsidRDefault="00000000" w:rsidRPr="00000000" w14:paraId="000000F0">
      <w:pPr>
        <w:pStyle w:val="Heading1"/>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0" w:line="300" w:lineRule="auto"/>
        <w:ind w:left="0" w:right="0" w:firstLine="0"/>
        <w:jc w:val="left"/>
        <w:rPr/>
      </w:pPr>
      <w:bookmarkStart w:colFirst="0" w:colLast="0" w:name="_fpv0ehvr3qew" w:id="10"/>
      <w:bookmarkEnd w:id="10"/>
      <w:r w:rsidDel="00000000" w:rsidR="00000000" w:rsidRPr="00000000">
        <w:br w:type="page"/>
      </w:r>
      <w:r w:rsidDel="00000000" w:rsidR="00000000" w:rsidRPr="00000000">
        <w:rPr>
          <w:rtl w:val="0"/>
        </w:rPr>
      </w:r>
    </w:p>
    <w:p w:rsidR="00000000" w:rsidDel="00000000" w:rsidP="00000000" w:rsidRDefault="00000000" w:rsidRPr="00000000" w14:paraId="000000F1">
      <w:pPr>
        <w:pStyle w:val="Heading1"/>
        <w:keepLines w:val="0"/>
        <w:widowControl w:val="1"/>
        <w:numPr>
          <w:ilvl w:val="0"/>
          <w:numId w:val="18"/>
        </w:numPr>
        <w:spacing w:line="276" w:lineRule="auto"/>
        <w:ind w:left="283.46456692913387" w:hanging="270"/>
        <w:rPr/>
      </w:pPr>
      <w:bookmarkStart w:colFirst="0" w:colLast="0" w:name="_hobbadfzrk4" w:id="11"/>
      <w:bookmarkEnd w:id="11"/>
      <w:r w:rsidDel="00000000" w:rsidR="00000000" w:rsidRPr="00000000">
        <w:rPr>
          <w:rtl w:val="0"/>
        </w:rPr>
        <w:t xml:space="preserve">CZĘŚĆ OPISO</w:t>
      </w:r>
      <w:r w:rsidDel="00000000" w:rsidR="00000000" w:rsidRPr="00000000">
        <w:rPr>
          <w:rtl w:val="0"/>
        </w:rPr>
        <w:t xml:space="preserve">WA</w:t>
      </w:r>
      <w:r w:rsidDel="00000000" w:rsidR="00000000" w:rsidRPr="00000000">
        <w:rPr>
          <w:rtl w:val="0"/>
        </w:rPr>
      </w:r>
    </w:p>
    <w:p w:rsidR="00000000" w:rsidDel="00000000" w:rsidP="00000000" w:rsidRDefault="00000000" w:rsidRPr="00000000" w14:paraId="000000F2">
      <w:pPr>
        <w:pStyle w:val="Heading2"/>
        <w:keepNext w:val="0"/>
        <w:numPr>
          <w:ilvl w:val="0"/>
          <w:numId w:val="19"/>
        </w:numPr>
        <w:tabs>
          <w:tab w:val="left" w:leader="none" w:pos="413.00000000000017"/>
        </w:tabs>
        <w:rPr>
          <w:b w:val="1"/>
          <w:bCs w:val="1"/>
        </w:rPr>
      </w:pPr>
      <w:bookmarkStart w:colFirst="0" w:colLast="0" w:name="_2s8eyo1" w:id="12"/>
      <w:bookmarkEnd w:id="12"/>
      <w:r w:rsidDel="00000000" w:rsidR="00000000" w:rsidRPr="00000000">
        <w:rPr>
          <w:rtl w:val="0"/>
        </w:rPr>
        <w:t xml:space="preserve">O</w:t>
      </w:r>
      <w:r w:rsidDel="00000000" w:rsidR="00000000" w:rsidRPr="00000000">
        <w:rPr>
          <w:rtl w:val="0"/>
        </w:rPr>
        <w:t xml:space="preserve">PIS OGÓLNY PRZEDMIOTU  ZAM</w:t>
      </w:r>
      <w:r w:rsidDel="00000000" w:rsidR="00000000" w:rsidRPr="00000000">
        <w:rPr>
          <w:rtl w:val="0"/>
        </w:rPr>
        <w:t xml:space="preserve">ÓWIENIA</w:t>
      </w:r>
      <w:r w:rsidDel="00000000" w:rsidR="00000000" w:rsidRPr="00000000">
        <w:rPr>
          <w:rtl w:val="0"/>
        </w:rPr>
      </w:r>
    </w:p>
    <w:p w:rsidR="00000000" w:rsidDel="00000000" w:rsidP="00000000" w:rsidRDefault="00000000" w:rsidRPr="00000000" w14:paraId="000000F3">
      <w:pPr>
        <w:rPr>
          <w:sz w:val="20"/>
          <w:szCs w:val="20"/>
        </w:rPr>
      </w:pPr>
      <w:r w:rsidDel="00000000" w:rsidR="00000000" w:rsidRPr="00000000">
        <w:rPr>
          <w:sz w:val="20"/>
          <w:szCs w:val="20"/>
          <w:rtl w:val="0"/>
        </w:rPr>
        <w:t xml:space="preserve">Przedmiotem Zamówienia jest budowa rurociągów połączeniowych dla Akumulatora Ciepła w Elektrociepłowni EC4 w Łodzi, przy ulicy Andrzejewskiej 5.</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0" w:right="0" w:firstLine="0"/>
        <w:jc w:val="both"/>
        <w:rPr>
          <w:sz w:val="20"/>
          <w:szCs w:val="20"/>
        </w:rPr>
      </w:pPr>
      <w:r w:rsidDel="00000000" w:rsidR="00000000" w:rsidRPr="00000000">
        <w:rPr>
          <w:sz w:val="20"/>
          <w:szCs w:val="20"/>
          <w:rtl w:val="0"/>
        </w:rPr>
        <w:t xml:space="preserve">Przedmiot Zamówienia obejmuje swoim zakresem budowę rurociągów na wodzie sieciowej, które posłużą jako połączenie instalacji wody sieciowej planowanego Akumulatora Ciepła z istniejącym układem wyprowadzenia ciepła w EC4, jak również realizację wszelkich robót, w tym demontaży, Dostaw i usług koniecznych do zrealizowania </w:t>
      </w:r>
      <w:r w:rsidDel="00000000" w:rsidR="00000000" w:rsidRPr="00000000">
        <w:rPr>
          <w:sz w:val="20"/>
          <w:szCs w:val="20"/>
          <w:rtl w:val="0"/>
        </w:rPr>
        <w:t xml:space="preserve">przedsięwzięcia</w:t>
      </w:r>
      <w:r w:rsidDel="00000000" w:rsidR="00000000" w:rsidRPr="00000000">
        <w:rPr>
          <w:sz w:val="20"/>
          <w:szCs w:val="20"/>
          <w:rtl w:val="0"/>
        </w:rPr>
        <w:t xml:space="preserve">, do granic (Punktów styku) określonych w </w:t>
      </w:r>
      <w:r w:rsidDel="00000000" w:rsidR="00000000" w:rsidRPr="00000000">
        <w:rPr>
          <w:sz w:val="20"/>
          <w:szCs w:val="20"/>
          <w:rtl w:val="0"/>
        </w:rPr>
        <w:t xml:space="preserve">pkt. 3.5. Rozdziału I</w:t>
      </w:r>
      <w:r w:rsidDel="00000000" w:rsidR="00000000" w:rsidRPr="00000000">
        <w:rPr>
          <w:sz w:val="20"/>
          <w:szCs w:val="20"/>
          <w:rtl w:val="0"/>
        </w:rPr>
        <w:t xml:space="preserve"> niniejszego dokumentu.</w:t>
      </w: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0" w:right="0" w:firstLine="0"/>
        <w:jc w:val="both"/>
        <w:rPr>
          <w:sz w:val="20"/>
          <w:szCs w:val="20"/>
        </w:rPr>
      </w:pPr>
      <w:r w:rsidDel="00000000" w:rsidR="00000000" w:rsidRPr="00000000">
        <w:rPr>
          <w:sz w:val="20"/>
          <w:szCs w:val="20"/>
          <w:rtl w:val="0"/>
        </w:rPr>
        <w:t xml:space="preserve">W niniejszym dokumencie zastosowanie ma Lista Definicji stanowiąca </w:t>
      </w:r>
      <w:r w:rsidDel="00000000" w:rsidR="00000000" w:rsidRPr="00000000">
        <w:rPr>
          <w:b w:val="1"/>
          <w:bCs w:val="1"/>
          <w:sz w:val="20"/>
          <w:szCs w:val="20"/>
          <w:rtl w:val="0"/>
        </w:rPr>
        <w:t xml:space="preserve">Załącznik 1b</w:t>
      </w:r>
      <w:r w:rsidDel="00000000" w:rsidR="00000000" w:rsidRPr="00000000">
        <w:rPr>
          <w:sz w:val="20"/>
          <w:szCs w:val="20"/>
          <w:rtl w:val="0"/>
        </w:rPr>
        <w:t xml:space="preserve"> do SWZ Część III, ponadto stosuje się: </w:t>
      </w:r>
    </w:p>
    <w:p w:rsidR="00000000" w:rsidDel="00000000" w:rsidP="00000000" w:rsidRDefault="00000000" w:rsidRPr="00000000" w14:paraId="000000F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200" w:line="276" w:lineRule="auto"/>
        <w:ind w:left="720" w:right="0" w:hanging="360"/>
        <w:jc w:val="both"/>
        <w:rPr>
          <w:sz w:val="20"/>
          <w:szCs w:val="20"/>
        </w:rPr>
      </w:pPr>
      <w:r w:rsidDel="00000000" w:rsidR="00000000" w:rsidRPr="00000000">
        <w:rPr>
          <w:sz w:val="20"/>
          <w:szCs w:val="20"/>
          <w:rtl w:val="0"/>
        </w:rPr>
        <w:t xml:space="preserve">skróconą nazwę zadania pt. “Budowa rurociągów DH na potrzeby podłączenia Akumulatora Ciepła i pompowni do systemu ciepłowniczego w EC4 w Łodzi” jako “Rurociągi sieciowe dla przyłączenia Akumulatora Ciepła”</w:t>
      </w:r>
    </w:p>
    <w:p w:rsidR="00000000" w:rsidDel="00000000" w:rsidP="00000000" w:rsidRDefault="00000000" w:rsidRPr="00000000" w14:paraId="000000F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0" w:beforeAutospacing="0" w:line="276" w:lineRule="auto"/>
        <w:ind w:left="720" w:right="0" w:hanging="360"/>
        <w:jc w:val="both"/>
        <w:rPr>
          <w:sz w:val="20"/>
          <w:szCs w:val="20"/>
        </w:rPr>
      </w:pPr>
      <w:r w:rsidDel="00000000" w:rsidR="00000000" w:rsidRPr="00000000">
        <w:rPr>
          <w:sz w:val="20"/>
          <w:szCs w:val="20"/>
          <w:rtl w:val="0"/>
        </w:rPr>
        <w:t xml:space="preserve">zamiennie nazewnictwo “instalacji Akumulatora Ciepła” oraz “systemu Akumulacji Ciepła”,</w:t>
      </w:r>
    </w:p>
    <w:p w:rsidR="00000000" w:rsidDel="00000000" w:rsidP="00000000" w:rsidRDefault="00000000" w:rsidRPr="00000000" w14:paraId="000000F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beforeAutospacing="0" w:line="276" w:lineRule="auto"/>
        <w:ind w:left="720" w:right="0" w:hanging="360"/>
        <w:jc w:val="both"/>
        <w:rPr>
          <w:sz w:val="20"/>
          <w:szCs w:val="20"/>
          <w:u w:val="none"/>
        </w:rPr>
      </w:pPr>
      <w:r w:rsidDel="00000000" w:rsidR="00000000" w:rsidRPr="00000000">
        <w:rPr>
          <w:sz w:val="20"/>
          <w:szCs w:val="20"/>
          <w:rtl w:val="0"/>
        </w:rPr>
        <w:t xml:space="preserve">DH jako woda sieciowa, DHN jako rurociągi wody sieciowej,</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right="0"/>
        <w:jc w:val="both"/>
        <w:rPr>
          <w:sz w:val="20"/>
          <w:szCs w:val="20"/>
        </w:rPr>
      </w:pPr>
      <w:r w:rsidDel="00000000" w:rsidR="00000000" w:rsidRPr="00000000">
        <w:rPr>
          <w:rtl w:val="0"/>
        </w:rPr>
      </w:r>
    </w:p>
    <w:p w:rsidR="00000000" w:rsidDel="00000000" w:rsidP="00000000" w:rsidRDefault="00000000" w:rsidRPr="00000000" w14:paraId="000000FA">
      <w:pPr>
        <w:pStyle w:val="Heading2"/>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413.00000000000017"/>
        </w:tabs>
        <w:spacing w:after="0" w:before="0" w:line="276" w:lineRule="auto"/>
        <w:ind w:left="-141.73228346456688" w:right="0" w:firstLine="141.73228346456688"/>
        <w:jc w:val="left"/>
      </w:pPr>
      <w:bookmarkStart w:colFirst="0" w:colLast="0" w:name="_dfjs5edf82sj" w:id="13"/>
      <w:bookmarkEnd w:id="13"/>
      <w:r w:rsidDel="00000000" w:rsidR="00000000" w:rsidRPr="00000000">
        <w:rPr>
          <w:sz w:val="28"/>
          <w:szCs w:val="28"/>
          <w:rtl w:val="0"/>
        </w:rPr>
        <w:t xml:space="preserve">AKTUALNE</w:t>
      </w:r>
      <w:r w:rsidDel="00000000" w:rsidR="00000000" w:rsidRPr="00000000">
        <w:rPr>
          <w:rtl w:val="0"/>
        </w:rPr>
        <w:t xml:space="preserve"> UWARUNKOWANIA REALIZACYJNE PRZEDMIOTU ZAMÓWIENIA</w:t>
      </w:r>
    </w:p>
    <w:p w:rsidR="00000000" w:rsidDel="00000000" w:rsidP="00000000" w:rsidRDefault="00000000" w:rsidRPr="00000000" w14:paraId="000000FB">
      <w:pPr>
        <w:pStyle w:val="Heading3"/>
        <w:numPr>
          <w:ilvl w:val="1"/>
          <w:numId w:val="19"/>
        </w:numPr>
        <w:tabs>
          <w:tab w:val="left" w:leader="none" w:pos="983.0000000000002"/>
        </w:tabs>
        <w:rPr/>
      </w:pPr>
      <w:bookmarkStart w:colFirst="0" w:colLast="0" w:name="_2jxsxqh" w:id="14"/>
      <w:bookmarkEnd w:id="14"/>
      <w:r w:rsidDel="00000000" w:rsidR="00000000" w:rsidRPr="00000000">
        <w:rPr>
          <w:rtl w:val="0"/>
        </w:rPr>
        <w:t xml:space="preserve">Charakterystyka terenu Zamawiającego</w:t>
      </w:r>
    </w:p>
    <w:p w:rsidR="00000000" w:rsidDel="00000000" w:rsidP="00000000" w:rsidRDefault="00000000" w:rsidRPr="00000000" w14:paraId="000000FC">
      <w:pPr>
        <w:rPr/>
      </w:pPr>
      <w:r w:rsidDel="00000000" w:rsidR="00000000" w:rsidRPr="00000000">
        <w:rPr>
          <w:rtl w:val="0"/>
        </w:rPr>
        <w:t xml:space="preserve">Przedmiot Zamówienia będzie realizowany na działce nr 56/228 przy ulicy Andrzejewskiej 5, 90-975 Łódź na terenie Elektrociepłowni EC4 w Łodzi. Właścicielem terenu przeznaczonego pod inwestycję i inwestorem jest Veolia Energia Łódź S.A. Teren objęty zakresem inwestycji jest terenem o przeznaczeniu przemysłowym.</w:t>
      </w:r>
    </w:p>
    <w:p w:rsidR="00000000" w:rsidDel="00000000" w:rsidP="00000000" w:rsidRDefault="00000000" w:rsidRPr="00000000" w14:paraId="000000FD">
      <w:pPr>
        <w:rPr>
          <w:sz w:val="20"/>
          <w:szCs w:val="20"/>
        </w:rPr>
      </w:pPr>
      <w:r w:rsidDel="00000000" w:rsidR="00000000" w:rsidRPr="00000000">
        <w:rPr>
          <w:rtl w:val="0"/>
        </w:rPr>
        <w:t xml:space="preserve">Cały teren EC4 w Łodzi jest ogrodzony, a wstęp </w:t>
      </w:r>
      <w:r w:rsidDel="00000000" w:rsidR="00000000" w:rsidRPr="00000000">
        <w:rPr>
          <w:sz w:val="20"/>
          <w:szCs w:val="20"/>
          <w:rtl w:val="0"/>
        </w:rPr>
        <w:t xml:space="preserve">na niego jest kontrolowany i monitorowany.</w:t>
      </w:r>
    </w:p>
    <w:p w:rsidR="00000000" w:rsidDel="00000000" w:rsidP="00000000" w:rsidRDefault="00000000" w:rsidRPr="00000000" w14:paraId="000000FE">
      <w:pPr>
        <w:spacing w:before="200" w:lineRule="auto"/>
        <w:rPr>
          <w:sz w:val="20"/>
          <w:szCs w:val="20"/>
        </w:rPr>
      </w:pPr>
      <w:r w:rsidDel="00000000" w:rsidR="00000000" w:rsidRPr="00000000">
        <w:rPr>
          <w:sz w:val="20"/>
          <w:szCs w:val="20"/>
          <w:rtl w:val="0"/>
        </w:rPr>
        <w:t xml:space="preserve">Teren, na którym realizowany będzie Przedmiot Umowy, nie jest wpisany do rejestru zabytków oraz nie podlega ochronie na podstawie innych decyzji administracyjnych. Nie jest również objęty Miejscowym Planem Zagospodarowania Przestrzennego.</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pStyle w:val="Heading3"/>
        <w:keepLines w:val="0"/>
        <w:widowControl w:val="1"/>
        <w:numPr>
          <w:ilvl w:val="1"/>
          <w:numId w:val="19"/>
        </w:numPr>
        <w:tabs>
          <w:tab w:val="left" w:leader="none" w:pos="983.0000000000002"/>
        </w:tabs>
        <w:rPr/>
      </w:pPr>
      <w:bookmarkStart w:colFirst="0" w:colLast="0" w:name="_gvcso1x1g3ce" w:id="15"/>
      <w:bookmarkEnd w:id="15"/>
      <w:r w:rsidDel="00000000" w:rsidR="00000000" w:rsidRPr="00000000">
        <w:rPr>
          <w:rtl w:val="0"/>
        </w:rPr>
        <w:t xml:space="preserve">Obszar</w:t>
      </w:r>
      <w:r w:rsidDel="00000000" w:rsidR="00000000" w:rsidRPr="00000000">
        <w:rPr>
          <w:rtl w:val="0"/>
        </w:rPr>
        <w:t xml:space="preserve"> Realizacji Prac</w:t>
      </w:r>
    </w:p>
    <w:p w:rsidR="00000000" w:rsidDel="00000000" w:rsidP="00000000" w:rsidRDefault="00000000" w:rsidRPr="00000000" w14:paraId="00000101">
      <w:pPr>
        <w:spacing w:before="200" w:lineRule="auto"/>
        <w:rPr>
          <w:sz w:val="20"/>
          <w:szCs w:val="20"/>
        </w:rPr>
      </w:pPr>
      <w:r w:rsidDel="00000000" w:rsidR="00000000" w:rsidRPr="00000000">
        <w:rPr>
          <w:sz w:val="20"/>
          <w:szCs w:val="20"/>
          <w:rtl w:val="0"/>
        </w:rPr>
        <w:t xml:space="preserve">Planowany teren inwestycji został przedstawiony w </w:t>
      </w:r>
      <w:r w:rsidDel="00000000" w:rsidR="00000000" w:rsidRPr="00000000">
        <w:rPr>
          <w:b w:val="1"/>
          <w:bCs w:val="1"/>
          <w:sz w:val="20"/>
          <w:szCs w:val="20"/>
          <w:rtl w:val="0"/>
        </w:rPr>
        <w:t xml:space="preserve">Załączniku </w:t>
      </w:r>
      <w:r w:rsidDel="00000000" w:rsidR="00000000" w:rsidRPr="00000000">
        <w:rPr>
          <w:b w:val="1"/>
          <w:bCs w:val="1"/>
          <w:sz w:val="20"/>
          <w:szCs w:val="20"/>
          <w:rtl w:val="0"/>
        </w:rPr>
        <w:t xml:space="preserve">1 </w:t>
      </w:r>
      <w:r w:rsidDel="00000000" w:rsidR="00000000" w:rsidRPr="00000000">
        <w:rPr>
          <w:sz w:val="20"/>
          <w:szCs w:val="20"/>
          <w:rtl w:val="0"/>
        </w:rPr>
        <w:t xml:space="preserve">do SWZ Część II</w:t>
      </w:r>
      <w:r w:rsidDel="00000000" w:rsidR="00000000" w:rsidRPr="00000000">
        <w:rPr>
          <w:b w:val="1"/>
          <w:bCs w:val="1"/>
          <w:sz w:val="20"/>
          <w:szCs w:val="20"/>
          <w:rtl w:val="0"/>
        </w:rPr>
        <w:t xml:space="preserve">.</w:t>
      </w:r>
      <w:r w:rsidDel="00000000" w:rsidR="00000000" w:rsidRPr="00000000">
        <w:rPr>
          <w:b w:val="1"/>
          <w:bCs w:val="1"/>
          <w:sz w:val="20"/>
          <w:szCs w:val="20"/>
          <w:rtl w:val="0"/>
        </w:rPr>
        <w:t xml:space="preserve"> </w:t>
      </w:r>
      <w:r w:rsidDel="00000000" w:rsidR="00000000" w:rsidRPr="00000000">
        <w:rPr>
          <w:sz w:val="20"/>
          <w:szCs w:val="20"/>
          <w:rtl w:val="0"/>
        </w:rPr>
        <w:t xml:space="preserve">Zamieszczono również mapę obrazującą pozostałe inwestycje na terenie EC4, które będą prowadzone w zbliżonym okresie przez Wykonawców Innych Zadań Inwestycyjnych (</w:t>
      </w:r>
      <w:r w:rsidDel="00000000" w:rsidR="00000000" w:rsidRPr="00000000">
        <w:rPr>
          <w:b w:val="1"/>
          <w:bCs w:val="1"/>
          <w:sz w:val="20"/>
          <w:szCs w:val="20"/>
          <w:rtl w:val="0"/>
        </w:rPr>
        <w:t xml:space="preserve">Załącznik 4 </w:t>
      </w:r>
      <w:r w:rsidDel="00000000" w:rsidR="00000000" w:rsidRPr="00000000">
        <w:rPr>
          <w:sz w:val="20"/>
          <w:szCs w:val="20"/>
          <w:rtl w:val="0"/>
        </w:rPr>
        <w:t xml:space="preserve">do SWZ Część II</w:t>
      </w:r>
      <w:r w:rsidDel="00000000" w:rsidR="00000000" w:rsidRPr="00000000">
        <w:rPr>
          <w:sz w:val="20"/>
          <w:szCs w:val="20"/>
          <w:rtl w:val="0"/>
        </w:rPr>
        <w:t xml:space="preserve">).</w:t>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tabs>
          <w:tab w:val="left" w:leader="none" w:pos="983.0000000000002"/>
        </w:tabs>
        <w:spacing w:after="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04">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240" w:before="120" w:line="480" w:lineRule="auto"/>
        <w:ind w:left="708.6614173228347" w:right="0" w:hanging="135"/>
        <w:jc w:val="left"/>
        <w:rPr/>
      </w:pPr>
      <w:bookmarkStart w:colFirst="0" w:colLast="0" w:name="_mgdqp5z9en8m" w:id="16"/>
      <w:bookmarkEnd w:id="16"/>
      <w:r w:rsidDel="00000000" w:rsidR="00000000" w:rsidRPr="00000000">
        <w:rPr>
          <w:rtl w:val="0"/>
        </w:rPr>
        <w:t xml:space="preserve">Dane</w:t>
      </w:r>
      <w:r w:rsidDel="00000000" w:rsidR="00000000" w:rsidRPr="00000000">
        <w:rPr>
          <w:rtl w:val="0"/>
        </w:rPr>
        <w:t xml:space="preserve"> geologiczno-hydrologiczne</w:t>
      </w:r>
      <w:r w:rsidDel="00000000" w:rsidR="00000000" w:rsidRPr="00000000">
        <w:rPr>
          <w:rtl w:val="0"/>
        </w:rPr>
      </w:r>
    </w:p>
    <w:p w:rsidR="00000000" w:rsidDel="00000000" w:rsidP="00000000" w:rsidRDefault="00000000" w:rsidRPr="00000000" w14:paraId="00000105">
      <w:pPr>
        <w:spacing w:before="200" w:lineRule="auto"/>
        <w:rPr>
          <w:sz w:val="20"/>
          <w:szCs w:val="20"/>
        </w:rPr>
      </w:pPr>
      <w:r w:rsidDel="00000000" w:rsidR="00000000" w:rsidRPr="00000000">
        <w:rPr>
          <w:sz w:val="20"/>
          <w:szCs w:val="20"/>
          <w:rtl w:val="0"/>
        </w:rPr>
        <w:t xml:space="preserve">Zamawiający informuje, że nie wykonano odkrywek istniejących fundamentów.</w:t>
      </w:r>
    </w:p>
    <w:p w:rsidR="00000000" w:rsidDel="00000000" w:rsidP="00000000" w:rsidRDefault="00000000" w:rsidRPr="00000000" w14:paraId="00000106">
      <w:pPr>
        <w:spacing w:before="200" w:lineRule="auto"/>
        <w:rPr>
          <w:sz w:val="20"/>
          <w:szCs w:val="20"/>
        </w:rPr>
      </w:pPr>
      <w:r w:rsidDel="00000000" w:rsidR="00000000" w:rsidRPr="00000000">
        <w:rPr>
          <w:sz w:val="20"/>
          <w:szCs w:val="20"/>
          <w:rtl w:val="0"/>
        </w:rPr>
        <w:t xml:space="preserve">Zgodnie z badaniami geotechnicznymi wykonanymi w rejonie projektowanego fundamentu, założono w projekcie, że w podłożu, w poziomie posadowienia występują piaski gliniaste i gliny piaszczyste w stanie twardoplastycznym. W przypadku stwierdzenia innego gruntu nasypowego, należy poprzez wymianę lub dogęszczenie do Is=0,97 doprowadzić do wtórnego modułu odkształceń Ev2&gt;80 MPa przy jednoczesnym spełnieniu warunku Ev2/Ev1&lt;2,2. Różnicę pomiędzy poziomem gruntu nośny, a poziomem posadowienia fundamentu projektowanego należy wypełnić betonem podkładowym C8/10. </w:t>
      </w:r>
    </w:p>
    <w:p w:rsidR="00000000" w:rsidDel="00000000" w:rsidP="00000000" w:rsidRDefault="00000000" w:rsidRPr="00000000" w14:paraId="00000107">
      <w:pPr>
        <w:spacing w:before="200" w:lineRule="auto"/>
        <w:rPr>
          <w:sz w:val="20"/>
          <w:szCs w:val="20"/>
        </w:rPr>
      </w:pPr>
      <w:r w:rsidDel="00000000" w:rsidR="00000000" w:rsidRPr="00000000">
        <w:rPr>
          <w:sz w:val="20"/>
          <w:szCs w:val="20"/>
          <w:rtl w:val="0"/>
        </w:rPr>
        <w:t xml:space="preserve">Cała dokumentacja geotechniczna znajduje się w posiadaniu Zamawiającego (na wniosek Wykonawcy (oferenta) dokumentacja może zostać udostępniona). Część badań zostanie wykonana przez Zamawiającego (jako uzupełniające) w późniejszym terminie i jej wyniki zostaną przekazane do Wykonawcy.</w:t>
      </w:r>
      <w:r w:rsidDel="00000000" w:rsidR="00000000" w:rsidRPr="00000000">
        <w:rPr>
          <w:b w:val="1"/>
          <w:bCs w:val="1"/>
          <w:sz w:val="20"/>
          <w:szCs w:val="20"/>
          <w:rtl w:val="0"/>
        </w:rPr>
        <w:t xml:space="preserve"> </w:t>
      </w:r>
      <w:r w:rsidDel="00000000" w:rsidR="00000000" w:rsidRPr="00000000">
        <w:rPr>
          <w:sz w:val="20"/>
          <w:szCs w:val="20"/>
          <w:rtl w:val="0"/>
        </w:rPr>
        <w:t xml:space="preserve">Odpowiedzialność za wykorzystanie w/w dokumentacji przygotowanej przez Zamawiającego pozostaje po stronie Wykonawcy.</w:t>
      </w:r>
      <w:r w:rsidDel="00000000" w:rsidR="00000000" w:rsidRPr="00000000">
        <w:rPr>
          <w:sz w:val="20"/>
          <w:szCs w:val="20"/>
          <w:rtl w:val="0"/>
        </w:rPr>
        <w:t xml:space="preserve"> W ramach pełnionego nadzoru geotechnicznego wymagane jest wykonanie podstawowych badań potwierdzających zgodność posiadanej dokumentacji Zamawiającego ze stanem faktycznym i zgłoszenie ewentualnych rozbieżności do Zamawiającego.</w:t>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480" w:lineRule="auto"/>
        <w:ind w:left="708.6614173228347" w:right="0" w:hanging="135"/>
        <w:jc w:val="left"/>
        <w:rPr/>
      </w:pPr>
      <w:bookmarkStart w:colFirst="0" w:colLast="0" w:name="_b38s0k3v0dko" w:id="17"/>
      <w:bookmarkEnd w:id="17"/>
      <w:r w:rsidDel="00000000" w:rsidR="00000000" w:rsidRPr="00000000">
        <w:rPr>
          <w:rtl w:val="0"/>
        </w:rPr>
        <w:t xml:space="preserve">Warunki</w:t>
      </w:r>
      <w:r w:rsidDel="00000000" w:rsidR="00000000" w:rsidRPr="00000000">
        <w:rPr>
          <w:rtl w:val="0"/>
        </w:rPr>
        <w:t xml:space="preserve"> wykonywania Prac</w:t>
      </w:r>
      <w:r w:rsidDel="00000000" w:rsidR="00000000" w:rsidRPr="00000000">
        <w:rPr>
          <w:rtl w:val="0"/>
        </w:rPr>
      </w:r>
    </w:p>
    <w:p w:rsidR="00000000" w:rsidDel="00000000" w:rsidP="00000000" w:rsidRDefault="00000000" w:rsidRPr="00000000" w14:paraId="0000010A">
      <w:pPr>
        <w:spacing w:before="0" w:lineRule="auto"/>
        <w:rPr>
          <w:sz w:val="20"/>
          <w:szCs w:val="20"/>
        </w:rPr>
      </w:pPr>
      <w:r w:rsidDel="00000000" w:rsidR="00000000" w:rsidRPr="00000000">
        <w:rPr>
          <w:sz w:val="20"/>
          <w:szCs w:val="20"/>
          <w:rtl w:val="0"/>
        </w:rPr>
        <w:t xml:space="preserve">Wszystkie Prace związane z realizacją Przedmiotu Zamówienia prowadzone będą w warunkach pracy czynnego zakładu pracy.</w:t>
      </w:r>
    </w:p>
    <w:p w:rsidR="00000000" w:rsidDel="00000000" w:rsidP="00000000" w:rsidRDefault="00000000" w:rsidRPr="00000000" w14:paraId="0000010B">
      <w:pPr>
        <w:rPr>
          <w:sz w:val="20"/>
          <w:szCs w:val="20"/>
        </w:rPr>
      </w:pPr>
      <w:r w:rsidDel="00000000" w:rsidR="00000000" w:rsidRPr="00000000">
        <w:rPr>
          <w:sz w:val="20"/>
          <w:szCs w:val="20"/>
          <w:rtl w:val="0"/>
        </w:rPr>
        <w:t xml:space="preserve">Technologia wykonania tych Prac musi spełniać następujące podstawowe warunki:</w:t>
      </w:r>
    </w:p>
    <w:p w:rsidR="00000000" w:rsidDel="00000000" w:rsidP="00000000" w:rsidRDefault="00000000" w:rsidRPr="00000000" w14:paraId="0000010C">
      <w:pPr>
        <w:numPr>
          <w:ilvl w:val="0"/>
          <w:numId w:val="33"/>
        </w:numPr>
        <w:ind w:left="720" w:hanging="360"/>
        <w:rPr>
          <w:sz w:val="20"/>
          <w:szCs w:val="20"/>
        </w:rPr>
      </w:pPr>
      <w:r w:rsidDel="00000000" w:rsidR="00000000" w:rsidRPr="00000000">
        <w:rPr>
          <w:sz w:val="20"/>
          <w:szCs w:val="20"/>
          <w:rtl w:val="0"/>
        </w:rPr>
        <w:t xml:space="preserve">zac</w:t>
      </w:r>
      <w:r w:rsidDel="00000000" w:rsidR="00000000" w:rsidRPr="00000000">
        <w:rPr>
          <w:sz w:val="20"/>
          <w:szCs w:val="20"/>
          <w:rtl w:val="0"/>
        </w:rPr>
        <w:t xml:space="preserve">howanie ciągłości produkcji Elektrociepłowni EC4 stosując zasadę, że dopóki nie uzyskano potwierdzenia, że jakaś instalacja została skutecznie odłączona traktuje się ją jako czynną i strategiczną dla Zamawiającego.</w:t>
      </w:r>
    </w:p>
    <w:p w:rsidR="00000000" w:rsidDel="00000000" w:rsidP="00000000" w:rsidRDefault="00000000" w:rsidRPr="00000000" w14:paraId="0000010D">
      <w:pPr>
        <w:numPr>
          <w:ilvl w:val="0"/>
          <w:numId w:val="33"/>
        </w:numPr>
        <w:ind w:left="720" w:hanging="360"/>
        <w:rPr>
          <w:sz w:val="20"/>
          <w:szCs w:val="20"/>
        </w:rPr>
      </w:pPr>
      <w:r w:rsidDel="00000000" w:rsidR="00000000" w:rsidRPr="00000000">
        <w:rPr>
          <w:sz w:val="20"/>
          <w:szCs w:val="20"/>
          <w:rtl w:val="0"/>
        </w:rPr>
        <w:t xml:space="preserve">Mogą wystąpić okresy, w których będą wyłączane są z pracy poszczególne układy technologiczne zgodnie z planem remontów Zamawiającego. Te okresy zostaną uwzględnione w </w:t>
      </w:r>
      <w:r w:rsidDel="00000000" w:rsidR="00000000" w:rsidRPr="00000000">
        <w:rPr>
          <w:sz w:val="20"/>
          <w:szCs w:val="20"/>
          <w:rtl w:val="0"/>
        </w:rPr>
        <w:t xml:space="preserve">Szczegółowym Harmonogramie Rzeczowym,</w:t>
      </w:r>
      <w:r w:rsidDel="00000000" w:rsidR="00000000" w:rsidRPr="00000000">
        <w:rPr>
          <w:sz w:val="20"/>
          <w:szCs w:val="20"/>
          <w:rtl w:val="0"/>
        </w:rPr>
        <w:t xml:space="preserve"> który musi być uzgodniony i zatwierdzon</w:t>
      </w:r>
      <w:r w:rsidDel="00000000" w:rsidR="00000000" w:rsidRPr="00000000">
        <w:rPr>
          <w:rFonts w:ascii="Roboto" w:cs="Roboto" w:eastAsia="Roboto" w:hAnsi="Roboto"/>
          <w:color w:val="444746"/>
          <w:sz w:val="20"/>
          <w:szCs w:val="20"/>
          <w:rtl w:val="0"/>
        </w:rPr>
        <w:t xml:space="preserve">y</w:t>
      </w:r>
      <w:r w:rsidDel="00000000" w:rsidR="00000000" w:rsidRPr="00000000">
        <w:rPr>
          <w:sz w:val="20"/>
          <w:szCs w:val="20"/>
          <w:rtl w:val="0"/>
        </w:rPr>
        <w:t xml:space="preserve"> przez Zamawiającego.</w:t>
      </w:r>
      <w:r w:rsidDel="00000000" w:rsidR="00000000" w:rsidRPr="00000000">
        <w:rPr>
          <w:rtl w:val="0"/>
        </w:rPr>
      </w:r>
    </w:p>
    <w:p w:rsidR="00000000" w:rsidDel="00000000" w:rsidP="00000000" w:rsidRDefault="00000000" w:rsidRPr="00000000" w14:paraId="0000010E">
      <w:pPr>
        <w:numPr>
          <w:ilvl w:val="0"/>
          <w:numId w:val="33"/>
        </w:numPr>
        <w:ind w:left="720" w:hanging="360"/>
        <w:rPr>
          <w:sz w:val="20"/>
          <w:szCs w:val="20"/>
        </w:rPr>
      </w:pPr>
      <w:r w:rsidDel="00000000" w:rsidR="00000000" w:rsidRPr="00000000">
        <w:rPr>
          <w:sz w:val="20"/>
          <w:szCs w:val="20"/>
          <w:rtl w:val="0"/>
        </w:rPr>
        <w:t xml:space="preserve">umożliwiać wykonywanie Zamawiającemu prac remontowych i inwestycyjnych na obiektach i urządzeniach zlokalizowanych w pobliżu realizacji Przedmiotu Umowy;</w:t>
      </w:r>
    </w:p>
    <w:p w:rsidR="00000000" w:rsidDel="00000000" w:rsidP="00000000" w:rsidRDefault="00000000" w:rsidRPr="00000000" w14:paraId="0000010F">
      <w:pPr>
        <w:numPr>
          <w:ilvl w:val="0"/>
          <w:numId w:val="33"/>
        </w:numPr>
        <w:ind w:left="720" w:hanging="360"/>
        <w:rPr>
          <w:sz w:val="20"/>
          <w:szCs w:val="20"/>
        </w:rPr>
      </w:pPr>
      <w:r w:rsidDel="00000000" w:rsidR="00000000" w:rsidRPr="00000000">
        <w:rPr>
          <w:sz w:val="20"/>
          <w:szCs w:val="20"/>
          <w:rtl w:val="0"/>
        </w:rPr>
        <w:t xml:space="preserve">zachowanie warunków bezpiecznej pracy dla pozostałej części zakładu pracy.</w:t>
      </w:r>
    </w:p>
    <w:p w:rsidR="00000000" w:rsidDel="00000000" w:rsidP="00000000" w:rsidRDefault="00000000" w:rsidRPr="00000000" w14:paraId="00000110">
      <w:pPr>
        <w:spacing w:before="200" w:lineRule="auto"/>
        <w:rPr>
          <w:sz w:val="20"/>
          <w:szCs w:val="20"/>
        </w:rPr>
      </w:pPr>
      <w:r w:rsidDel="00000000" w:rsidR="00000000" w:rsidRPr="00000000">
        <w:rPr>
          <w:sz w:val="20"/>
          <w:szCs w:val="20"/>
          <w:rtl w:val="0"/>
        </w:rPr>
        <w:t xml:space="preserve">Prowadzenie Robót Budowlanych / Prac na Obszarze realizacji Prac będzie zgodne z obowiązującymi przepisami w </w:t>
      </w:r>
      <w:r w:rsidDel="00000000" w:rsidR="00000000" w:rsidRPr="00000000">
        <w:rPr>
          <w:sz w:val="20"/>
          <w:szCs w:val="20"/>
          <w:rtl w:val="0"/>
        </w:rPr>
        <w:t xml:space="preserve">zakresie BHP (bezpieczeństwa </w:t>
      </w:r>
      <w:r w:rsidDel="00000000" w:rsidR="00000000" w:rsidRPr="00000000">
        <w:rPr>
          <w:sz w:val="20"/>
          <w:szCs w:val="20"/>
          <w:rtl w:val="0"/>
        </w:rPr>
        <w:t xml:space="preserve">i higieny pracy) patrz </w:t>
      </w:r>
      <w:r w:rsidDel="00000000" w:rsidR="00000000" w:rsidRPr="00000000">
        <w:rPr>
          <w:b w:val="1"/>
          <w:bCs w:val="1"/>
          <w:sz w:val="20"/>
          <w:szCs w:val="20"/>
          <w:rtl w:val="0"/>
        </w:rPr>
        <w:t xml:space="preserve">Załącznik nr 5 </w:t>
      </w:r>
      <w:r w:rsidDel="00000000" w:rsidR="00000000" w:rsidRPr="00000000">
        <w:rPr>
          <w:sz w:val="20"/>
          <w:szCs w:val="20"/>
          <w:rtl w:val="0"/>
        </w:rPr>
        <w:t xml:space="preserve">do</w:t>
      </w:r>
      <w:r w:rsidDel="00000000" w:rsidR="00000000" w:rsidRPr="00000000">
        <w:rPr>
          <w:sz w:val="20"/>
          <w:szCs w:val="20"/>
          <w:rtl w:val="0"/>
        </w:rPr>
        <w:t xml:space="preserve"> SWZ Część III </w:t>
      </w:r>
      <w:r w:rsidDel="00000000" w:rsidR="00000000" w:rsidRPr="00000000">
        <w:rPr>
          <w:sz w:val="20"/>
          <w:szCs w:val="20"/>
          <w:rtl w:val="0"/>
        </w:rPr>
        <w:t xml:space="preserve">oraz ochrony środowiska, szczególnie w zakresie ochrony przed hałasem, wprowadzenia ścieków do kanalizacji, zanieczyszczenia gruntów oraz gospodarki odpadami.</w:t>
      </w:r>
    </w:p>
    <w:p w:rsidR="00000000" w:rsidDel="00000000" w:rsidP="00000000" w:rsidRDefault="00000000" w:rsidRPr="00000000" w14:paraId="00000111">
      <w:pPr>
        <w:spacing w:before="200" w:lineRule="auto"/>
        <w:rPr>
          <w:sz w:val="20"/>
          <w:szCs w:val="20"/>
        </w:rPr>
      </w:pPr>
      <w:r w:rsidDel="00000000" w:rsidR="00000000" w:rsidRPr="00000000">
        <w:rPr>
          <w:sz w:val="20"/>
          <w:szCs w:val="20"/>
          <w:rtl w:val="0"/>
        </w:rPr>
        <w:t xml:space="preserve">W tym samym czasie na terenie EC4 planowane są do realizacji inne zadania inwestycyjne</w:t>
      </w:r>
      <w:r w:rsidDel="00000000" w:rsidR="00000000" w:rsidRPr="00000000">
        <w:rPr>
          <w:sz w:val="20"/>
          <w:szCs w:val="20"/>
          <w:rtl w:val="0"/>
        </w:rPr>
        <w:t xml:space="preserve"> </w:t>
      </w:r>
      <w:r w:rsidDel="00000000" w:rsidR="00000000" w:rsidRPr="00000000">
        <w:rPr>
          <w:sz w:val="20"/>
          <w:szCs w:val="20"/>
          <w:rtl w:val="0"/>
        </w:rPr>
        <w:t xml:space="preserve">Zamawiającego na sąsiednich wydzielonych placach budów realizowanych przez </w:t>
      </w:r>
      <w:r w:rsidDel="00000000" w:rsidR="00000000" w:rsidRPr="00000000">
        <w:rPr>
          <w:b w:val="1"/>
          <w:bCs w:val="1"/>
          <w:sz w:val="20"/>
          <w:szCs w:val="20"/>
          <w:rtl w:val="0"/>
        </w:rPr>
        <w:t xml:space="preserve">Wykonawców Innych Zadań Inwestycyjnych</w:t>
      </w:r>
      <w:r w:rsidDel="00000000" w:rsidR="00000000" w:rsidRPr="00000000">
        <w:rPr>
          <w:sz w:val="20"/>
          <w:szCs w:val="20"/>
          <w:rtl w:val="0"/>
        </w:rPr>
        <w:t xml:space="preserve">. Wykonawca Przedmiotu Zamówienia będzie zobowiązany do bieżących szczegółowych uzgodnień i koordynacji Prac oraz transportów z wykonawcami ww. zadań, mając na uwadze </w:t>
      </w:r>
      <w:r w:rsidDel="00000000" w:rsidR="00000000" w:rsidRPr="00000000">
        <w:rPr>
          <w:sz w:val="20"/>
          <w:szCs w:val="20"/>
          <w:rtl w:val="0"/>
        </w:rPr>
        <w:t xml:space="preserve">§3 ust. 1 pkt. 6) Umowy</w:t>
      </w:r>
      <w:r w:rsidDel="00000000" w:rsidR="00000000" w:rsidRPr="00000000">
        <w:rPr>
          <w:sz w:val="20"/>
          <w:szCs w:val="20"/>
          <w:rtl w:val="0"/>
        </w:rPr>
        <w:t xml:space="preserve">.</w:t>
      </w:r>
    </w:p>
    <w:p w:rsidR="00000000" w:rsidDel="00000000" w:rsidP="00000000" w:rsidRDefault="00000000" w:rsidRPr="00000000" w14:paraId="00000112">
      <w:pPr>
        <w:spacing w:before="200" w:lineRule="auto"/>
        <w:rPr>
          <w:sz w:val="20"/>
          <w:szCs w:val="20"/>
        </w:rPr>
      </w:pPr>
      <w:r w:rsidDel="00000000" w:rsidR="00000000" w:rsidRPr="00000000">
        <w:rPr>
          <w:sz w:val="20"/>
          <w:szCs w:val="20"/>
          <w:rtl w:val="0"/>
        </w:rPr>
        <w:t xml:space="preserve">Wykonawca zobowiązany jest do udostępnienia fragmentów Obszaru Realizacji Prac Wykonawcy EPC Akumulatora Ciepła i Wykonawcom Innych Zadań Inwestycyjnych zgodnie z ustalonym harmonogramem koordynacyjnym.</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rPr/>
      </w:pPr>
      <w:bookmarkStart w:colFirst="0" w:colLast="0" w:name="_lo3ww5f2gacd" w:id="18"/>
      <w:bookmarkEnd w:id="18"/>
      <w:r w:rsidDel="00000000" w:rsidR="00000000" w:rsidRPr="00000000">
        <w:rPr>
          <w:rtl w:val="0"/>
        </w:rPr>
        <w:t xml:space="preserve">Organizacja Obszaru Realizacji Prac</w:t>
      </w:r>
    </w:p>
    <w:p w:rsidR="00000000" w:rsidDel="00000000" w:rsidP="00000000" w:rsidRDefault="00000000" w:rsidRPr="00000000" w14:paraId="00000115">
      <w:pPr>
        <w:pStyle w:val="Heading4"/>
        <w:numPr>
          <w:ilvl w:val="2"/>
          <w:numId w:val="19"/>
        </w:numPr>
        <w:tabs>
          <w:tab w:val="left" w:leader="none" w:pos="983.0000000000002"/>
        </w:tabs>
        <w:rPr/>
      </w:pPr>
      <w:bookmarkStart w:colFirst="0" w:colLast="0" w:name="_mdmh2h643d1g" w:id="19"/>
      <w:bookmarkEnd w:id="19"/>
      <w:r w:rsidDel="00000000" w:rsidR="00000000" w:rsidRPr="00000000">
        <w:rPr>
          <w:rtl w:val="0"/>
        </w:rPr>
        <w:t xml:space="preserve">P</w:t>
      </w:r>
      <w:r w:rsidDel="00000000" w:rsidR="00000000" w:rsidRPr="00000000">
        <w:rPr>
          <w:rtl w:val="0"/>
        </w:rPr>
        <w:t xml:space="preserve">rzygotowanie i przekazanie Obszaru Realizacji Prac</w:t>
      </w:r>
      <w:r w:rsidDel="00000000" w:rsidR="00000000" w:rsidRPr="00000000">
        <w:rPr>
          <w:rtl w:val="0"/>
        </w:rPr>
      </w:r>
    </w:p>
    <w:p w:rsidR="00000000" w:rsidDel="00000000" w:rsidP="00000000" w:rsidRDefault="00000000" w:rsidRPr="00000000" w14:paraId="00000116">
      <w:pPr>
        <w:spacing w:before="200" w:lineRule="auto"/>
        <w:rPr>
          <w:sz w:val="20"/>
          <w:szCs w:val="20"/>
        </w:rPr>
      </w:pPr>
      <w:r w:rsidDel="00000000" w:rsidR="00000000" w:rsidRPr="00000000">
        <w:rPr>
          <w:sz w:val="20"/>
          <w:szCs w:val="20"/>
          <w:rtl w:val="0"/>
        </w:rPr>
        <w:t xml:space="preserve">Wykonawca wykona w ramach Przedmiotu Umowy wstępne przygotowanie Obszaru Realizacji Prac w zakresie niezbędnych wyburzeń/rozbiórek, demontaży obiektów oraz pozostałych nieczynnych elementów obiektów budowlanych w gruncie znajdujących się na Obszarze Realizacji Prac, usunie względnie przebuduje istniejące instalacje kanalizacji deszczowej, sanitarnej, sieci ciepłowniczej i kabli </w:t>
      </w:r>
      <w:r w:rsidDel="00000000" w:rsidR="00000000" w:rsidRPr="00000000">
        <w:rPr>
          <w:sz w:val="20"/>
          <w:szCs w:val="20"/>
          <w:rtl w:val="0"/>
        </w:rPr>
        <w:t xml:space="preserve">energetycznych.</w:t>
      </w:r>
    </w:p>
    <w:p w:rsidR="00000000" w:rsidDel="00000000" w:rsidP="00000000" w:rsidRDefault="00000000" w:rsidRPr="00000000" w14:paraId="00000117">
      <w:pPr>
        <w:spacing w:before="200" w:lineRule="auto"/>
        <w:rPr>
          <w:sz w:val="20"/>
          <w:szCs w:val="20"/>
        </w:rPr>
      </w:pPr>
      <w:r w:rsidDel="00000000" w:rsidR="00000000" w:rsidRPr="00000000">
        <w:rPr>
          <w:sz w:val="20"/>
          <w:szCs w:val="20"/>
          <w:rtl w:val="0"/>
        </w:rPr>
        <w:t xml:space="preserve">Zamawiający w </w:t>
      </w:r>
      <w:r w:rsidDel="00000000" w:rsidR="00000000" w:rsidRPr="00000000">
        <w:rPr>
          <w:b w:val="1"/>
          <w:bCs w:val="1"/>
          <w:sz w:val="20"/>
          <w:szCs w:val="20"/>
          <w:rtl w:val="0"/>
        </w:rPr>
        <w:t xml:space="preserve">Załączniku nr 1</w:t>
      </w:r>
      <w:r w:rsidDel="00000000" w:rsidR="00000000" w:rsidRPr="00000000">
        <w:rPr>
          <w:sz w:val="20"/>
          <w:szCs w:val="20"/>
          <w:rtl w:val="0"/>
        </w:rPr>
        <w:t xml:space="preserve"> do SWZ Część II określił Obszary Realizacji Prac przeznaczone dla Wykonawcy, obejmujące:</w:t>
      </w:r>
    </w:p>
    <w:p w:rsidR="00000000" w:rsidDel="00000000" w:rsidP="00000000" w:rsidRDefault="00000000" w:rsidRPr="00000000" w14:paraId="00000118">
      <w:pPr>
        <w:numPr>
          <w:ilvl w:val="0"/>
          <w:numId w:val="29"/>
        </w:numPr>
        <w:spacing w:after="0" w:afterAutospacing="0" w:before="200" w:lineRule="auto"/>
        <w:ind w:left="720" w:hanging="360"/>
        <w:rPr>
          <w:sz w:val="20"/>
          <w:szCs w:val="20"/>
        </w:rPr>
      </w:pPr>
      <w:r w:rsidDel="00000000" w:rsidR="00000000" w:rsidRPr="00000000">
        <w:rPr>
          <w:sz w:val="20"/>
          <w:szCs w:val="20"/>
          <w:rtl w:val="0"/>
        </w:rPr>
        <w:t xml:space="preserve">Z6.2.4A - Obszar Realizacji Prac,</w:t>
      </w:r>
    </w:p>
    <w:p w:rsidR="00000000" w:rsidDel="00000000" w:rsidP="00000000" w:rsidRDefault="00000000" w:rsidRPr="00000000" w14:paraId="00000119">
      <w:pPr>
        <w:numPr>
          <w:ilvl w:val="0"/>
          <w:numId w:val="29"/>
        </w:numPr>
        <w:spacing w:after="0" w:afterAutospacing="0" w:before="0" w:beforeAutospacing="0" w:lineRule="auto"/>
        <w:ind w:left="720" w:hanging="360"/>
        <w:rPr>
          <w:sz w:val="20"/>
          <w:szCs w:val="20"/>
        </w:rPr>
      </w:pPr>
      <w:r w:rsidDel="00000000" w:rsidR="00000000" w:rsidRPr="00000000">
        <w:rPr>
          <w:sz w:val="20"/>
          <w:szCs w:val="20"/>
          <w:rtl w:val="0"/>
        </w:rPr>
        <w:t xml:space="preserve">Z6.2.4B - Obszar Realizacji Prac znajdujący się w zakresie Pozwolenia na budowę  dla Akumulatora Ciepła,</w:t>
      </w:r>
    </w:p>
    <w:p w:rsidR="00000000" w:rsidDel="00000000" w:rsidP="00000000" w:rsidRDefault="00000000" w:rsidRPr="00000000" w14:paraId="0000011A">
      <w:pPr>
        <w:numPr>
          <w:ilvl w:val="0"/>
          <w:numId w:val="29"/>
        </w:numPr>
        <w:spacing w:after="0" w:afterAutospacing="0" w:before="0" w:beforeAutospacing="0" w:lineRule="auto"/>
        <w:ind w:left="720" w:hanging="360"/>
        <w:rPr>
          <w:sz w:val="20"/>
          <w:szCs w:val="20"/>
        </w:rPr>
      </w:pPr>
      <w:r w:rsidDel="00000000" w:rsidR="00000000" w:rsidRPr="00000000">
        <w:rPr>
          <w:sz w:val="20"/>
          <w:szCs w:val="20"/>
          <w:rtl w:val="0"/>
        </w:rPr>
        <w:t xml:space="preserve">Z6.2.4C - Obszar Realizacji prac znajdujący się w zakresie Pozwolenia na budowę dla Akumulatora Ciepła  oraz na Terenie Budowy Akumulatora Ciepła,</w:t>
      </w:r>
    </w:p>
    <w:p w:rsidR="00000000" w:rsidDel="00000000" w:rsidP="00000000" w:rsidRDefault="00000000" w:rsidRPr="00000000" w14:paraId="0000011B">
      <w:pPr>
        <w:numPr>
          <w:ilvl w:val="0"/>
          <w:numId w:val="29"/>
        </w:numPr>
        <w:spacing w:before="0" w:beforeAutospacing="0" w:lineRule="auto"/>
        <w:ind w:left="720" w:hanging="360"/>
        <w:rPr>
          <w:sz w:val="20"/>
          <w:szCs w:val="20"/>
        </w:rPr>
      </w:pPr>
      <w:r w:rsidDel="00000000" w:rsidR="00000000" w:rsidRPr="00000000">
        <w:rPr>
          <w:sz w:val="20"/>
          <w:szCs w:val="20"/>
          <w:rtl w:val="0"/>
        </w:rPr>
        <w:t xml:space="preserve">Z6.2.4D – Obszar Realizacji Prac dostępny czasowo, po wcześniejszym uzgodnieniu z Zamawiającym, Wykonawcą Akumulatora Ciepła oraz Wykonawcą Nowego Bloku Gazowego.</w:t>
      </w:r>
      <w:r w:rsidDel="00000000" w:rsidR="00000000" w:rsidRPr="00000000">
        <w:rPr>
          <w:rtl w:val="0"/>
        </w:rPr>
      </w:r>
    </w:p>
    <w:p w:rsidR="00000000" w:rsidDel="00000000" w:rsidP="00000000" w:rsidRDefault="00000000" w:rsidRPr="00000000" w14:paraId="0000011C">
      <w:pPr>
        <w:spacing w:before="200" w:lineRule="auto"/>
        <w:rPr>
          <w:sz w:val="20"/>
          <w:szCs w:val="20"/>
        </w:rPr>
      </w:pPr>
      <w:r w:rsidDel="00000000" w:rsidR="00000000" w:rsidRPr="00000000">
        <w:rPr>
          <w:b w:val="1"/>
          <w:bCs w:val="1"/>
          <w:sz w:val="20"/>
          <w:szCs w:val="20"/>
          <w:rtl w:val="0"/>
        </w:rPr>
        <w:t xml:space="preserve">Uwaga: </w:t>
      </w:r>
      <w:r w:rsidDel="00000000" w:rsidR="00000000" w:rsidRPr="00000000">
        <w:rPr>
          <w:sz w:val="20"/>
          <w:szCs w:val="20"/>
          <w:rtl w:val="0"/>
        </w:rPr>
        <w:t xml:space="preserve">Obszary realizacji prac, ze względu na inwestycje prowadzone w sąsiedztwie, będą wymagały bieżącej koordynacji z Zamawiającym.</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240" w:before="120" w:line="276" w:lineRule="auto"/>
        <w:ind w:left="992.1259842519685" w:right="0" w:hanging="150"/>
        <w:jc w:val="left"/>
        <w:rPr/>
      </w:pPr>
      <w:bookmarkStart w:colFirst="0" w:colLast="0" w:name="_d86ibrp4tw21" w:id="20"/>
      <w:bookmarkEnd w:id="20"/>
      <w:r w:rsidDel="00000000" w:rsidR="00000000" w:rsidRPr="00000000">
        <w:rPr>
          <w:rtl w:val="0"/>
        </w:rPr>
        <w:t xml:space="preserve">Projekt zagospodarowania</w:t>
      </w:r>
      <w:r w:rsidDel="00000000" w:rsidR="00000000" w:rsidRPr="00000000">
        <w:rPr>
          <w:rtl w:val="0"/>
        </w:rPr>
        <w:t xml:space="preserve"> Obszar Realizacji Prac oraz Koncepcja organizacji Prac budowlano – montażowych</w:t>
      </w:r>
    </w:p>
    <w:p w:rsidR="00000000" w:rsidDel="00000000" w:rsidP="00000000" w:rsidRDefault="00000000" w:rsidRPr="00000000" w14:paraId="0000011F">
      <w:pPr>
        <w:spacing w:before="200" w:lineRule="auto"/>
        <w:rPr>
          <w:sz w:val="20"/>
          <w:szCs w:val="20"/>
        </w:rPr>
      </w:pPr>
      <w:r w:rsidDel="00000000" w:rsidR="00000000" w:rsidRPr="00000000">
        <w:rPr>
          <w:sz w:val="20"/>
          <w:szCs w:val="20"/>
          <w:rtl w:val="0"/>
        </w:rPr>
        <w:t xml:space="preserve">Projekt zagospodarowania Obszaru Realizacji Prac będzie opracowany przez Wykonawcę. Projekt zagospodarowania Obszaru Realizacji Prac będzie dostosowany do w/w opracowań, a ponadto musi uwzględniać m.in:</w:t>
      </w:r>
    </w:p>
    <w:p w:rsidR="00000000" w:rsidDel="00000000" w:rsidP="00000000" w:rsidRDefault="00000000" w:rsidRPr="00000000" w14:paraId="00000120">
      <w:pPr>
        <w:numPr>
          <w:ilvl w:val="0"/>
          <w:numId w:val="21"/>
        </w:numPr>
        <w:ind w:left="720" w:hanging="360"/>
        <w:rPr>
          <w:sz w:val="20"/>
          <w:szCs w:val="20"/>
        </w:rPr>
      </w:pPr>
      <w:r w:rsidDel="00000000" w:rsidR="00000000" w:rsidRPr="00000000">
        <w:rPr>
          <w:sz w:val="20"/>
          <w:szCs w:val="20"/>
          <w:rtl w:val="0"/>
        </w:rPr>
        <w:t xml:space="preserve">Uwarunkowania stanu istniejącego terenu</w:t>
      </w:r>
      <w:r w:rsidDel="00000000" w:rsidR="00000000" w:rsidRPr="00000000">
        <w:rPr>
          <w:sz w:val="20"/>
          <w:szCs w:val="20"/>
          <w:highlight w:val="white"/>
          <w:rtl w:val="0"/>
        </w:rPr>
        <w:t xml:space="preserve"> i zaplecza;</w:t>
      </w:r>
    </w:p>
    <w:p w:rsidR="00000000" w:rsidDel="00000000" w:rsidP="00000000" w:rsidRDefault="00000000" w:rsidRPr="00000000" w14:paraId="00000121">
      <w:pPr>
        <w:numPr>
          <w:ilvl w:val="0"/>
          <w:numId w:val="21"/>
        </w:numPr>
        <w:ind w:left="720" w:hanging="360"/>
        <w:rPr>
          <w:sz w:val="20"/>
          <w:szCs w:val="20"/>
          <w:highlight w:val="white"/>
        </w:rPr>
      </w:pPr>
      <w:r w:rsidDel="00000000" w:rsidR="00000000" w:rsidRPr="00000000">
        <w:rPr>
          <w:sz w:val="20"/>
          <w:szCs w:val="20"/>
          <w:highlight w:val="white"/>
          <w:rtl w:val="0"/>
        </w:rPr>
        <w:t xml:space="preserve">Uwarunkowania harmonogramowe tj. wynikające ze Szczegółowy Harmonogram Realizacji Umowy</w:t>
      </w:r>
      <w:r w:rsidDel="00000000" w:rsidR="00000000" w:rsidRPr="00000000">
        <w:rPr>
          <w:sz w:val="20"/>
          <w:szCs w:val="20"/>
          <w:highlight w:val="white"/>
          <w:rtl w:val="0"/>
        </w:rPr>
        <w:t xml:space="preserve"> </w:t>
      </w:r>
      <w:r w:rsidDel="00000000" w:rsidR="00000000" w:rsidRPr="00000000">
        <w:rPr>
          <w:sz w:val="20"/>
          <w:szCs w:val="20"/>
          <w:highlight w:val="white"/>
          <w:rtl w:val="0"/>
        </w:rPr>
        <w:t xml:space="preserve">oraz </w:t>
      </w:r>
      <w:r w:rsidDel="00000000" w:rsidR="00000000" w:rsidRPr="00000000">
        <w:rPr>
          <w:sz w:val="20"/>
          <w:szCs w:val="20"/>
          <w:highlight w:val="white"/>
          <w:rtl w:val="0"/>
        </w:rPr>
        <w:t xml:space="preserve">z harmonogramów realizacji </w:t>
      </w:r>
      <w:r w:rsidDel="00000000" w:rsidR="00000000" w:rsidRPr="00000000">
        <w:rPr>
          <w:sz w:val="20"/>
          <w:szCs w:val="20"/>
          <w:highlight w:val="white"/>
          <w:rtl w:val="0"/>
        </w:rPr>
        <w:t xml:space="preserve">Wykonawcy Innych Zadań Inwestycyjnych;</w:t>
      </w:r>
    </w:p>
    <w:p w:rsidR="00000000" w:rsidDel="00000000" w:rsidP="00000000" w:rsidRDefault="00000000" w:rsidRPr="00000000" w14:paraId="00000122">
      <w:pPr>
        <w:numPr>
          <w:ilvl w:val="0"/>
          <w:numId w:val="21"/>
        </w:numPr>
        <w:ind w:left="720" w:hanging="360"/>
        <w:rPr>
          <w:sz w:val="20"/>
          <w:szCs w:val="20"/>
          <w:highlight w:val="white"/>
        </w:rPr>
      </w:pPr>
      <w:r w:rsidDel="00000000" w:rsidR="00000000" w:rsidRPr="00000000">
        <w:rPr>
          <w:sz w:val="20"/>
          <w:szCs w:val="20"/>
          <w:highlight w:val="white"/>
          <w:rtl w:val="0"/>
        </w:rPr>
        <w:t xml:space="preserve">Ustalenia harmonogramu ze spotkań roboczych z Innymi Zadań Inwestycyjnych - Zamawiający prowadzi regularne cotygodniowe spotkania tj. rada budowy.</w:t>
      </w:r>
    </w:p>
    <w:p w:rsidR="00000000" w:rsidDel="00000000" w:rsidP="00000000" w:rsidRDefault="00000000" w:rsidRPr="00000000" w14:paraId="00000123">
      <w:pPr>
        <w:numPr>
          <w:ilvl w:val="0"/>
          <w:numId w:val="21"/>
        </w:numPr>
        <w:ind w:left="720" w:hanging="360"/>
        <w:rPr>
          <w:sz w:val="20"/>
          <w:szCs w:val="20"/>
        </w:rPr>
      </w:pPr>
      <w:r w:rsidDel="00000000" w:rsidR="00000000" w:rsidRPr="00000000">
        <w:rPr>
          <w:sz w:val="20"/>
          <w:szCs w:val="20"/>
          <w:rtl w:val="0"/>
        </w:rPr>
        <w:t xml:space="preserve">Uwarunkowania wynikające z technologii realizacji poszczególnych Prac i etapów oraz z zastosowanego sprzętu.</w:t>
      </w:r>
    </w:p>
    <w:p w:rsidR="00000000" w:rsidDel="00000000" w:rsidP="00000000" w:rsidRDefault="00000000" w:rsidRPr="00000000" w14:paraId="00000124">
      <w:pPr>
        <w:numPr>
          <w:ilvl w:val="0"/>
          <w:numId w:val="21"/>
        </w:numPr>
        <w:ind w:left="720" w:hanging="360"/>
        <w:rPr>
          <w:sz w:val="20"/>
          <w:szCs w:val="20"/>
        </w:rPr>
      </w:pPr>
      <w:r w:rsidDel="00000000" w:rsidR="00000000" w:rsidRPr="00000000">
        <w:rPr>
          <w:sz w:val="20"/>
          <w:szCs w:val="20"/>
          <w:rtl w:val="0"/>
        </w:rPr>
        <w:t xml:space="preserve">Uwarunkowania wynikające z zatwierdzonego Planu BIOZ Akumulatora Ciepła.</w:t>
      </w:r>
    </w:p>
    <w:p w:rsidR="00000000" w:rsidDel="00000000" w:rsidP="00000000" w:rsidRDefault="00000000" w:rsidRPr="00000000" w14:paraId="00000125">
      <w:pPr>
        <w:numPr>
          <w:ilvl w:val="0"/>
          <w:numId w:val="21"/>
        </w:numPr>
        <w:ind w:left="720" w:hanging="360"/>
        <w:rPr>
          <w:sz w:val="20"/>
          <w:szCs w:val="20"/>
        </w:rPr>
      </w:pPr>
      <w:r w:rsidDel="00000000" w:rsidR="00000000" w:rsidRPr="00000000">
        <w:rPr>
          <w:sz w:val="20"/>
          <w:szCs w:val="20"/>
          <w:rtl w:val="0"/>
        </w:rPr>
        <w:t xml:space="preserve">Uwarunkowania wynikające z ograniczeń w kontekście pozostałych prac  realizowanych na terenie EC4 w podobnym czasie przez Wykonawców Innych Zadań Inwestycyjnych. </w:t>
      </w:r>
    </w:p>
    <w:p w:rsidR="00000000" w:rsidDel="00000000" w:rsidP="00000000" w:rsidRDefault="00000000" w:rsidRPr="00000000" w14:paraId="00000126">
      <w:pPr>
        <w:numPr>
          <w:ilvl w:val="0"/>
          <w:numId w:val="21"/>
        </w:numPr>
        <w:ind w:left="720" w:hanging="360"/>
        <w:rPr>
          <w:sz w:val="20"/>
          <w:szCs w:val="20"/>
        </w:rPr>
      </w:pPr>
      <w:r w:rsidDel="00000000" w:rsidR="00000000" w:rsidRPr="00000000">
        <w:rPr>
          <w:sz w:val="20"/>
          <w:szCs w:val="20"/>
          <w:rtl w:val="0"/>
        </w:rPr>
        <w:t xml:space="preserve">Relewantne przepisy prawne.</w:t>
      </w:r>
    </w:p>
    <w:p w:rsidR="00000000" w:rsidDel="00000000" w:rsidP="00000000" w:rsidRDefault="00000000" w:rsidRPr="00000000" w14:paraId="00000127">
      <w:pPr>
        <w:numPr>
          <w:ilvl w:val="0"/>
          <w:numId w:val="21"/>
        </w:numPr>
        <w:ind w:left="720" w:hanging="360"/>
        <w:rPr>
          <w:sz w:val="20"/>
          <w:szCs w:val="20"/>
        </w:rPr>
      </w:pPr>
      <w:r w:rsidDel="00000000" w:rsidR="00000000" w:rsidRPr="00000000">
        <w:rPr>
          <w:sz w:val="20"/>
          <w:szCs w:val="20"/>
          <w:rtl w:val="0"/>
        </w:rPr>
        <w:t xml:space="preserve">Pozostałe uzgodnienia z Zamawiającym.</w:t>
      </w:r>
    </w:p>
    <w:p w:rsidR="00000000" w:rsidDel="00000000" w:rsidP="00000000" w:rsidRDefault="00000000" w:rsidRPr="00000000" w14:paraId="00000128">
      <w:pPr>
        <w:spacing w:before="200" w:lineRule="auto"/>
        <w:rPr>
          <w:sz w:val="20"/>
          <w:szCs w:val="20"/>
        </w:rPr>
      </w:pPr>
      <w:r w:rsidDel="00000000" w:rsidR="00000000" w:rsidRPr="00000000">
        <w:rPr>
          <w:sz w:val="20"/>
          <w:szCs w:val="20"/>
          <w:rtl w:val="0"/>
        </w:rPr>
        <w:t xml:space="preserve">Na planie zagospodarowania Placu Budowy naniesione będą:</w:t>
      </w:r>
    </w:p>
    <w:p w:rsidR="00000000" w:rsidDel="00000000" w:rsidP="00000000" w:rsidRDefault="00000000" w:rsidRPr="00000000" w14:paraId="00000129">
      <w:pPr>
        <w:numPr>
          <w:ilvl w:val="0"/>
          <w:numId w:val="27"/>
        </w:numPr>
        <w:ind w:left="720" w:hanging="360"/>
        <w:rPr>
          <w:sz w:val="20"/>
          <w:szCs w:val="20"/>
        </w:rPr>
      </w:pPr>
      <w:r w:rsidDel="00000000" w:rsidR="00000000" w:rsidRPr="00000000">
        <w:rPr>
          <w:sz w:val="20"/>
          <w:szCs w:val="20"/>
          <w:rtl w:val="0"/>
        </w:rPr>
        <w:t xml:space="preserve">strefy niebezpieczne, czyli takich miejsc na Obszarze Realizacji Prac, które stwarzają zagrożenie dla zdrowia i życia ludzi,</w:t>
      </w:r>
    </w:p>
    <w:p w:rsidR="00000000" w:rsidDel="00000000" w:rsidP="00000000" w:rsidRDefault="00000000" w:rsidRPr="00000000" w14:paraId="0000012A">
      <w:pPr>
        <w:numPr>
          <w:ilvl w:val="0"/>
          <w:numId w:val="27"/>
        </w:numPr>
        <w:ind w:left="720" w:hanging="360"/>
        <w:rPr>
          <w:sz w:val="20"/>
          <w:szCs w:val="20"/>
        </w:rPr>
      </w:pPr>
      <w:r w:rsidDel="00000000" w:rsidR="00000000" w:rsidRPr="00000000">
        <w:rPr>
          <w:sz w:val="20"/>
          <w:szCs w:val="20"/>
          <w:rtl w:val="0"/>
        </w:rPr>
        <w:t xml:space="preserve">wszystkie place składowe, montażowe, scaleniowe i odkładcze,</w:t>
      </w:r>
    </w:p>
    <w:p w:rsidR="00000000" w:rsidDel="00000000" w:rsidP="00000000" w:rsidRDefault="00000000" w:rsidRPr="00000000" w14:paraId="0000012B">
      <w:pPr>
        <w:numPr>
          <w:ilvl w:val="0"/>
          <w:numId w:val="27"/>
        </w:numPr>
        <w:ind w:left="720" w:hanging="360"/>
        <w:rPr>
          <w:sz w:val="20"/>
          <w:szCs w:val="20"/>
        </w:rPr>
      </w:pPr>
      <w:r w:rsidDel="00000000" w:rsidR="00000000" w:rsidRPr="00000000">
        <w:rPr>
          <w:sz w:val="20"/>
          <w:szCs w:val="20"/>
          <w:rtl w:val="0"/>
        </w:rPr>
        <w:t xml:space="preserve">rejony i pola (zakresy) pracy urządzeń dźwigowych i żurawi budowlanych,</w:t>
      </w:r>
    </w:p>
    <w:p w:rsidR="00000000" w:rsidDel="00000000" w:rsidP="00000000" w:rsidRDefault="00000000" w:rsidRPr="00000000" w14:paraId="0000012C">
      <w:pPr>
        <w:numPr>
          <w:ilvl w:val="0"/>
          <w:numId w:val="27"/>
        </w:numPr>
        <w:ind w:left="720" w:hanging="360"/>
        <w:rPr>
          <w:sz w:val="20"/>
          <w:szCs w:val="20"/>
        </w:rPr>
      </w:pPr>
      <w:r w:rsidDel="00000000" w:rsidR="00000000" w:rsidRPr="00000000">
        <w:rPr>
          <w:sz w:val="20"/>
          <w:szCs w:val="20"/>
          <w:rtl w:val="0"/>
        </w:rPr>
        <w:t xml:space="preserve">lokalizacje kubaturowych obiektów socjalnych, biurowych, sanitarnych, logistycznych i magazynowych,</w:t>
      </w:r>
    </w:p>
    <w:p w:rsidR="00000000" w:rsidDel="00000000" w:rsidP="00000000" w:rsidRDefault="00000000" w:rsidRPr="00000000" w14:paraId="0000012D">
      <w:pPr>
        <w:numPr>
          <w:ilvl w:val="0"/>
          <w:numId w:val="27"/>
        </w:numPr>
        <w:ind w:left="720" w:hanging="360"/>
        <w:rPr>
          <w:sz w:val="20"/>
          <w:szCs w:val="20"/>
        </w:rPr>
      </w:pPr>
      <w:r w:rsidDel="00000000" w:rsidR="00000000" w:rsidRPr="00000000">
        <w:rPr>
          <w:sz w:val="20"/>
          <w:szCs w:val="20"/>
          <w:rtl w:val="0"/>
        </w:rPr>
        <w:t xml:space="preserve">ogrodzenie Obszaru Realizacji Prac wraz z bramami, wjazdami i wejściami,</w:t>
      </w:r>
    </w:p>
    <w:p w:rsidR="00000000" w:rsidDel="00000000" w:rsidP="00000000" w:rsidRDefault="00000000" w:rsidRPr="00000000" w14:paraId="0000012E">
      <w:pPr>
        <w:numPr>
          <w:ilvl w:val="0"/>
          <w:numId w:val="27"/>
        </w:numPr>
        <w:ind w:left="720" w:hanging="360"/>
        <w:rPr>
          <w:sz w:val="20"/>
          <w:szCs w:val="20"/>
        </w:rPr>
      </w:pPr>
      <w:r w:rsidDel="00000000" w:rsidR="00000000" w:rsidRPr="00000000">
        <w:rPr>
          <w:sz w:val="20"/>
          <w:szCs w:val="20"/>
          <w:rtl w:val="0"/>
        </w:rPr>
        <w:t xml:space="preserve">alarmowe punkty zbiórek i punkty pierwszej pomocy medycznej,</w:t>
      </w:r>
    </w:p>
    <w:p w:rsidR="00000000" w:rsidDel="00000000" w:rsidP="00000000" w:rsidRDefault="00000000" w:rsidRPr="00000000" w14:paraId="0000012F">
      <w:pPr>
        <w:numPr>
          <w:ilvl w:val="0"/>
          <w:numId w:val="27"/>
        </w:numPr>
        <w:ind w:left="720" w:hanging="360"/>
        <w:rPr>
          <w:sz w:val="20"/>
          <w:szCs w:val="20"/>
        </w:rPr>
      </w:pPr>
      <w:r w:rsidDel="00000000" w:rsidR="00000000" w:rsidRPr="00000000">
        <w:rPr>
          <w:sz w:val="20"/>
          <w:szCs w:val="20"/>
          <w:rtl w:val="0"/>
        </w:rPr>
        <w:t xml:space="preserve">lokalizacje sprzętu przeciwpożarowego,</w:t>
      </w:r>
    </w:p>
    <w:p w:rsidR="00000000" w:rsidDel="00000000" w:rsidP="00000000" w:rsidRDefault="00000000" w:rsidRPr="00000000" w14:paraId="00000130">
      <w:pPr>
        <w:numPr>
          <w:ilvl w:val="0"/>
          <w:numId w:val="27"/>
        </w:numPr>
        <w:ind w:left="720" w:hanging="360"/>
        <w:rPr>
          <w:sz w:val="20"/>
          <w:szCs w:val="20"/>
        </w:rPr>
      </w:pPr>
      <w:r w:rsidDel="00000000" w:rsidR="00000000" w:rsidRPr="00000000">
        <w:rPr>
          <w:sz w:val="20"/>
          <w:szCs w:val="20"/>
          <w:rtl w:val="0"/>
        </w:rPr>
        <w:t xml:space="preserve">główne ciągi komunikacji,</w:t>
      </w:r>
    </w:p>
    <w:p w:rsidR="00000000" w:rsidDel="00000000" w:rsidP="00000000" w:rsidRDefault="00000000" w:rsidRPr="00000000" w14:paraId="00000131">
      <w:pPr>
        <w:numPr>
          <w:ilvl w:val="0"/>
          <w:numId w:val="27"/>
        </w:numPr>
        <w:ind w:left="720" w:hanging="360"/>
        <w:rPr>
          <w:sz w:val="20"/>
          <w:szCs w:val="20"/>
        </w:rPr>
      </w:pPr>
      <w:r w:rsidDel="00000000" w:rsidR="00000000" w:rsidRPr="00000000">
        <w:rPr>
          <w:sz w:val="20"/>
          <w:szCs w:val="20"/>
          <w:rtl w:val="0"/>
        </w:rPr>
        <w:t xml:space="preserve">miejsca przyłączy do energii elektrycznej,</w:t>
      </w:r>
    </w:p>
    <w:p w:rsidR="00000000" w:rsidDel="00000000" w:rsidP="00000000" w:rsidRDefault="00000000" w:rsidRPr="00000000" w14:paraId="00000132">
      <w:pPr>
        <w:numPr>
          <w:ilvl w:val="0"/>
          <w:numId w:val="27"/>
        </w:numPr>
        <w:ind w:left="720" w:hanging="360"/>
        <w:rPr>
          <w:sz w:val="20"/>
          <w:szCs w:val="20"/>
        </w:rPr>
      </w:pPr>
      <w:r w:rsidDel="00000000" w:rsidR="00000000" w:rsidRPr="00000000">
        <w:rPr>
          <w:sz w:val="20"/>
          <w:szCs w:val="20"/>
          <w:rtl w:val="0"/>
        </w:rPr>
        <w:t xml:space="preserve">inne według indywidualnych potrzeb.</w:t>
      </w:r>
    </w:p>
    <w:p w:rsidR="00000000" w:rsidDel="00000000" w:rsidP="00000000" w:rsidRDefault="00000000" w:rsidRPr="00000000" w14:paraId="00000133">
      <w:pPr>
        <w:spacing w:before="200" w:lineRule="auto"/>
        <w:rPr>
          <w:sz w:val="20"/>
          <w:szCs w:val="20"/>
        </w:rPr>
      </w:pPr>
      <w:r w:rsidDel="00000000" w:rsidR="00000000" w:rsidRPr="00000000">
        <w:rPr>
          <w:sz w:val="20"/>
          <w:szCs w:val="20"/>
          <w:rtl w:val="0"/>
        </w:rPr>
        <w:t xml:space="preserve">Szczegółowe projekty zagospodarowania Obszaru Realizacji Prac w razie potrzeby zostaną podzielone na strefy oddzielnie dla każdego z Podwykonawców uwzględniające w/w zapisy. Dobór sprzętu i organizacji wykonania Prac opracowane zostaną przez Wykonawcę. </w:t>
      </w:r>
      <w:r w:rsidDel="00000000" w:rsidR="00000000" w:rsidRPr="00000000">
        <w:rPr>
          <w:rtl w:val="0"/>
        </w:rPr>
      </w:r>
    </w:p>
    <w:p w:rsidR="00000000" w:rsidDel="00000000" w:rsidP="00000000" w:rsidRDefault="00000000" w:rsidRPr="00000000" w14:paraId="00000134">
      <w:pPr>
        <w:spacing w:before="200" w:lineRule="auto"/>
        <w:rPr>
          <w:sz w:val="20"/>
          <w:szCs w:val="20"/>
        </w:rPr>
      </w:pPr>
      <w:r w:rsidDel="00000000" w:rsidR="00000000" w:rsidRPr="00000000">
        <w:rPr>
          <w:sz w:val="20"/>
          <w:szCs w:val="20"/>
          <w:rtl w:val="0"/>
        </w:rPr>
        <w:t xml:space="preserve">Wykonawca, na etapie  przygotowania do realizacji Przedmiotu Umowy przed przejęciem Obszaru Realizacji Prac sporządzi także tzw. </w:t>
      </w:r>
      <w:r w:rsidDel="00000000" w:rsidR="00000000" w:rsidRPr="00000000">
        <w:rPr>
          <w:b w:val="1"/>
          <w:bCs w:val="1"/>
          <w:sz w:val="20"/>
          <w:szCs w:val="20"/>
          <w:rtl w:val="0"/>
        </w:rPr>
        <w:t xml:space="preserve">“</w:t>
      </w:r>
      <w:r w:rsidDel="00000000" w:rsidR="00000000" w:rsidRPr="00000000">
        <w:rPr>
          <w:b w:val="1"/>
          <w:bCs w:val="1"/>
          <w:sz w:val="20"/>
          <w:szCs w:val="20"/>
          <w:rtl w:val="0"/>
        </w:rPr>
        <w:t xml:space="preserve">Projekt Organizacji Robót”</w:t>
      </w:r>
      <w:r w:rsidDel="00000000" w:rsidR="00000000" w:rsidRPr="00000000">
        <w:rPr>
          <w:sz w:val="20"/>
          <w:szCs w:val="20"/>
          <w:rtl w:val="0"/>
        </w:rPr>
        <w:t xml:space="preserve"> który obejmować będzie m.in.:</w:t>
      </w:r>
    </w:p>
    <w:p w:rsidR="00000000" w:rsidDel="00000000" w:rsidP="00000000" w:rsidRDefault="00000000" w:rsidRPr="00000000" w14:paraId="00000135">
      <w:pPr>
        <w:numPr>
          <w:ilvl w:val="0"/>
          <w:numId w:val="6"/>
        </w:numPr>
        <w:spacing w:after="0" w:afterAutospacing="0" w:before="200" w:lineRule="auto"/>
        <w:ind w:left="720" w:hanging="360"/>
        <w:rPr>
          <w:sz w:val="20"/>
          <w:szCs w:val="20"/>
        </w:rPr>
      </w:pPr>
      <w:r w:rsidDel="00000000" w:rsidR="00000000" w:rsidRPr="00000000">
        <w:rPr>
          <w:sz w:val="20"/>
          <w:szCs w:val="20"/>
          <w:rtl w:val="0"/>
        </w:rPr>
        <w:t xml:space="preserve">szczegółowy Harmonogram Realizacji Umowy (sHRU) oraz </w:t>
      </w:r>
    </w:p>
    <w:p w:rsidR="00000000" w:rsidDel="00000000" w:rsidP="00000000" w:rsidRDefault="00000000" w:rsidRPr="00000000" w14:paraId="00000136">
      <w:pPr>
        <w:numPr>
          <w:ilvl w:val="0"/>
          <w:numId w:val="6"/>
        </w:numPr>
        <w:spacing w:before="0" w:beforeAutospacing="0" w:lineRule="auto"/>
        <w:ind w:left="720" w:hanging="360"/>
        <w:rPr>
          <w:sz w:val="20"/>
          <w:szCs w:val="20"/>
        </w:rPr>
      </w:pPr>
      <w:r w:rsidDel="00000000" w:rsidR="00000000" w:rsidRPr="00000000">
        <w:rPr>
          <w:sz w:val="20"/>
          <w:szCs w:val="20"/>
          <w:rtl w:val="0"/>
        </w:rPr>
        <w:t xml:space="preserve">plan zagospodarowania Obszaru Realizacji Prac. Plan ten będzie aktualizowany na bieżąco przez Wykonawcę stosownie do postępu Prac.</w:t>
      </w:r>
    </w:p>
    <w:p w:rsidR="00000000" w:rsidDel="00000000" w:rsidP="00000000" w:rsidRDefault="00000000" w:rsidRPr="00000000" w14:paraId="00000137">
      <w:pPr>
        <w:spacing w:before="200" w:lineRule="auto"/>
        <w:rPr>
          <w:sz w:val="20"/>
          <w:szCs w:val="20"/>
        </w:rPr>
      </w:pPr>
      <w:r w:rsidDel="00000000" w:rsidR="00000000" w:rsidRPr="00000000">
        <w:rPr>
          <w:sz w:val="20"/>
          <w:szCs w:val="20"/>
          <w:rtl w:val="0"/>
        </w:rPr>
        <w:t xml:space="preserve">Przed wykonaniem </w:t>
      </w:r>
      <w:r w:rsidDel="00000000" w:rsidR="00000000" w:rsidRPr="00000000">
        <w:rPr>
          <w:sz w:val="20"/>
          <w:szCs w:val="20"/>
          <w:rtl w:val="0"/>
        </w:rPr>
        <w:t xml:space="preserve">szczegółowych projektów </w:t>
      </w:r>
      <w:r w:rsidDel="00000000" w:rsidR="00000000" w:rsidRPr="00000000">
        <w:rPr>
          <w:sz w:val="20"/>
          <w:szCs w:val="20"/>
          <w:rtl w:val="0"/>
        </w:rPr>
        <w:t xml:space="preserve">organizacji robót  w ramach Projektu Organizacji Robót, należy określić najważniejsze technologiczno-organizacyjne i harmonogramowe uwarunkowania oraz sporządzić wytyczne dla realizacji wszystkich ważniejszych obiektów mających powstać w ramach Przedmiotu Umowy i rodzajów prac budowlano montażowych.</w:t>
      </w:r>
      <w:r w:rsidDel="00000000" w:rsidR="00000000" w:rsidRPr="00000000">
        <w:rPr>
          <w:rtl w:val="0"/>
        </w:rPr>
      </w:r>
    </w:p>
    <w:p w:rsidR="00000000" w:rsidDel="00000000" w:rsidP="00000000" w:rsidRDefault="00000000" w:rsidRPr="00000000" w14:paraId="00000138">
      <w:pPr>
        <w:spacing w:before="200" w:lineRule="auto"/>
        <w:rPr>
          <w:sz w:val="20"/>
          <w:szCs w:val="20"/>
        </w:rPr>
      </w:pPr>
      <w:r w:rsidDel="00000000" w:rsidR="00000000" w:rsidRPr="00000000">
        <w:rPr>
          <w:sz w:val="20"/>
          <w:szCs w:val="20"/>
          <w:rtl w:val="0"/>
        </w:rPr>
        <w:t xml:space="preserve">Projekty</w:t>
      </w:r>
      <w:r w:rsidDel="00000000" w:rsidR="00000000" w:rsidRPr="00000000">
        <w:rPr>
          <w:sz w:val="20"/>
          <w:szCs w:val="20"/>
          <w:rtl w:val="0"/>
        </w:rPr>
        <w:t xml:space="preserve"> Organizacji Robót powinny być na bieżąco aktualizowane z Zamawiającym oraz Wykonawcami Innych Zadań Inwestycyjnych realizującymi budowy na sąsiednich działkach ZOE, Nowego Bloku Gazowego, Akumulator Ciepła i HeatUP!</w:t>
      </w:r>
      <w:r w:rsidDel="00000000" w:rsidR="00000000" w:rsidRPr="00000000">
        <w:rPr>
          <w:sz w:val="20"/>
          <w:szCs w:val="20"/>
          <w:rtl w:val="0"/>
        </w:rPr>
        <w:t xml:space="preserve"> </w:t>
      </w:r>
      <w:r w:rsidDel="00000000" w:rsidR="00000000" w:rsidRPr="00000000">
        <w:rPr>
          <w:sz w:val="20"/>
          <w:szCs w:val="20"/>
          <w:rtl w:val="0"/>
        </w:rPr>
        <w:t xml:space="preserve">biorąc pod uwagę wszystkie uwarunkowania jak wyżej.</w:t>
      </w:r>
      <w:r w:rsidDel="00000000" w:rsidR="00000000" w:rsidRPr="00000000">
        <w:rPr>
          <w:rtl w:val="0"/>
        </w:rPr>
      </w:r>
    </w:p>
    <w:p w:rsidR="00000000" w:rsidDel="00000000" w:rsidP="00000000" w:rsidRDefault="00000000" w:rsidRPr="00000000" w14:paraId="00000139">
      <w:pPr>
        <w:spacing w:before="200" w:lineRule="auto"/>
        <w:rPr>
          <w:sz w:val="20"/>
          <w:szCs w:val="20"/>
        </w:rPr>
      </w:pPr>
      <w:r w:rsidDel="00000000" w:rsidR="00000000" w:rsidRPr="00000000">
        <w:rPr>
          <w:b w:val="1"/>
          <w:bCs w:val="1"/>
          <w:sz w:val="20"/>
          <w:szCs w:val="20"/>
          <w:rtl w:val="0"/>
        </w:rPr>
        <w:t xml:space="preserve">Uwaga:</w:t>
      </w:r>
      <w:r w:rsidDel="00000000" w:rsidR="00000000" w:rsidRPr="00000000">
        <w:rPr>
          <w:sz w:val="20"/>
          <w:szCs w:val="20"/>
          <w:rtl w:val="0"/>
        </w:rPr>
        <w:t xml:space="preserve"> </w:t>
      </w:r>
      <w:r w:rsidDel="00000000" w:rsidR="00000000" w:rsidRPr="00000000">
        <w:rPr>
          <w:b w:val="1"/>
          <w:bCs w:val="1"/>
          <w:sz w:val="20"/>
          <w:szCs w:val="20"/>
          <w:rtl w:val="0"/>
        </w:rPr>
        <w:t xml:space="preserve">Załącznik nr 4</w:t>
      </w:r>
      <w:r w:rsidDel="00000000" w:rsidR="00000000" w:rsidRPr="00000000">
        <w:rPr>
          <w:sz w:val="20"/>
          <w:szCs w:val="20"/>
          <w:rtl w:val="0"/>
        </w:rPr>
        <w:t xml:space="preserve"> do SWZ (Część II) stanowi mapę wydawaną raz na kwartał. Mapa załączona na etapie przetargu obejmuje zakres wyłącznie do </w:t>
      </w:r>
      <w:r w:rsidDel="00000000" w:rsidR="00000000" w:rsidRPr="00000000">
        <w:rPr>
          <w:b w:val="1"/>
          <w:bCs w:val="1"/>
          <w:sz w:val="20"/>
          <w:szCs w:val="20"/>
          <w:rtl w:val="0"/>
        </w:rPr>
        <w:t xml:space="preserve">31.03.2026 r.</w:t>
      </w:r>
      <w:r w:rsidDel="00000000" w:rsidR="00000000" w:rsidRPr="00000000">
        <w:rPr>
          <w:sz w:val="20"/>
          <w:szCs w:val="20"/>
          <w:rtl w:val="0"/>
        </w:rPr>
        <w:t xml:space="preserve"> Po tym terminie zostanie udostępniona nowa rewizja obejmująca kolejny kwartał.</w:t>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240" w:before="120" w:line="276" w:lineRule="auto"/>
        <w:ind w:left="992.1259842519685" w:right="0" w:hanging="150"/>
        <w:jc w:val="left"/>
        <w:rPr/>
      </w:pPr>
      <w:bookmarkStart w:colFirst="0" w:colLast="0" w:name="_k8pf32vybvrb" w:id="21"/>
      <w:bookmarkEnd w:id="21"/>
      <w:r w:rsidDel="00000000" w:rsidR="00000000" w:rsidRPr="00000000">
        <w:rPr>
          <w:rtl w:val="0"/>
        </w:rPr>
        <w:t xml:space="preserve">Organizacja zaplecza budowy</w:t>
      </w:r>
    </w:p>
    <w:p w:rsidR="00000000" w:rsidDel="00000000" w:rsidP="00000000" w:rsidRDefault="00000000" w:rsidRPr="00000000" w14:paraId="0000013C">
      <w:pPr>
        <w:spacing w:before="200" w:lineRule="auto"/>
        <w:rPr>
          <w:sz w:val="20"/>
          <w:szCs w:val="20"/>
        </w:rPr>
      </w:pPr>
      <w:r w:rsidDel="00000000" w:rsidR="00000000" w:rsidRPr="00000000">
        <w:rPr>
          <w:sz w:val="20"/>
          <w:szCs w:val="20"/>
          <w:rtl w:val="0"/>
        </w:rPr>
        <w:t xml:space="preserve">Obszar Realizacji Prac  zostanie udostępniony w dniu rozpoczęcia Prac, który zostanie określony w</w:t>
      </w:r>
      <w:r w:rsidDel="00000000" w:rsidR="00000000" w:rsidRPr="00000000">
        <w:rPr>
          <w:sz w:val="20"/>
          <w:szCs w:val="20"/>
          <w:rtl w:val="0"/>
        </w:rPr>
        <w:t xml:space="preserve"> </w:t>
      </w:r>
      <w:r w:rsidDel="00000000" w:rsidR="00000000" w:rsidRPr="00000000">
        <w:rPr>
          <w:b w:val="1"/>
          <w:bCs w:val="1"/>
          <w:sz w:val="20"/>
          <w:szCs w:val="20"/>
          <w:rtl w:val="0"/>
        </w:rPr>
        <w:t xml:space="preserve">Załączniku 1 </w:t>
      </w:r>
      <w:r w:rsidDel="00000000" w:rsidR="00000000" w:rsidRPr="00000000">
        <w:rPr>
          <w:sz w:val="20"/>
          <w:szCs w:val="20"/>
          <w:rtl w:val="0"/>
        </w:rPr>
        <w:t xml:space="preserve">do SWZ Część II </w:t>
      </w:r>
      <w:r w:rsidDel="00000000" w:rsidR="00000000" w:rsidRPr="00000000">
        <w:rPr>
          <w:sz w:val="20"/>
          <w:szCs w:val="20"/>
          <w:rtl w:val="0"/>
        </w:rPr>
        <w:t xml:space="preserve">. </w:t>
      </w:r>
      <w:r w:rsidDel="00000000" w:rsidR="00000000" w:rsidRPr="00000000">
        <w:rPr>
          <w:sz w:val="20"/>
          <w:szCs w:val="20"/>
          <w:rtl w:val="0"/>
        </w:rPr>
        <w:t xml:space="preserve">Zaplecze Wykonawcy zostanie zlokalizowane na terenie wskazanym przez Zamawiającego. </w:t>
      </w:r>
    </w:p>
    <w:p w:rsidR="00000000" w:rsidDel="00000000" w:rsidP="00000000" w:rsidRDefault="00000000" w:rsidRPr="00000000" w14:paraId="0000013D">
      <w:pPr>
        <w:spacing w:before="200" w:lineRule="auto"/>
        <w:rPr>
          <w:sz w:val="20"/>
          <w:szCs w:val="20"/>
        </w:rPr>
      </w:pPr>
      <w:r w:rsidDel="00000000" w:rsidR="00000000" w:rsidRPr="00000000">
        <w:rPr>
          <w:sz w:val="20"/>
          <w:szCs w:val="20"/>
          <w:rtl w:val="0"/>
        </w:rPr>
        <w:t xml:space="preserve">Wykonawca będzie zobowiązany do zainstalowania tymczasowego ogrodzenia rozgraniczającego Obszar Realizacji Prac od czynnych obiektów Elektrociepłowni i innych placów budów w taki sposób, aby była zagwarantowana komunikacja wewnętrzna w ramach Elektrociepłowni z dostępem do pozostałych obiektów technologicznych i sąsiednich budów. </w:t>
      </w:r>
    </w:p>
    <w:p w:rsidR="00000000" w:rsidDel="00000000" w:rsidP="00000000" w:rsidRDefault="00000000" w:rsidRPr="00000000" w14:paraId="0000013E">
      <w:pPr>
        <w:spacing w:before="200" w:lineRule="auto"/>
        <w:rPr>
          <w:sz w:val="20"/>
          <w:szCs w:val="20"/>
        </w:rPr>
      </w:pPr>
      <w:r w:rsidDel="00000000" w:rsidR="00000000" w:rsidRPr="00000000">
        <w:rPr>
          <w:sz w:val="20"/>
          <w:szCs w:val="20"/>
          <w:rtl w:val="0"/>
        </w:rPr>
        <w:t xml:space="preserve">Obszar Realizacji Pracy powinien być odpowiednio ogrodzony i oznakowany zgodnie z obowiązującymi przepisami.</w:t>
      </w:r>
    </w:p>
    <w:p w:rsidR="00000000" w:rsidDel="00000000" w:rsidP="00000000" w:rsidRDefault="00000000" w:rsidRPr="00000000" w14:paraId="0000013F">
      <w:pPr>
        <w:spacing w:before="200" w:lineRule="auto"/>
        <w:rPr>
          <w:sz w:val="20"/>
          <w:szCs w:val="20"/>
        </w:rPr>
      </w:pPr>
      <w:r w:rsidDel="00000000" w:rsidR="00000000" w:rsidRPr="00000000">
        <w:rPr>
          <w:sz w:val="20"/>
          <w:szCs w:val="20"/>
          <w:rtl w:val="0"/>
        </w:rPr>
        <w:t xml:space="preserve">Ogrodzenie powinno być wykonane z siatki stalowej lub elementów metalowych o wysokości około 1,80 m, w bezpieczny sposób zamontowane.</w:t>
      </w:r>
    </w:p>
    <w:p w:rsidR="00000000" w:rsidDel="00000000" w:rsidP="00000000" w:rsidRDefault="00000000" w:rsidRPr="00000000" w14:paraId="00000140">
      <w:pPr>
        <w:spacing w:before="200" w:lineRule="auto"/>
        <w:rPr>
          <w:sz w:val="20"/>
          <w:szCs w:val="20"/>
        </w:rPr>
      </w:pPr>
      <w:r w:rsidDel="00000000" w:rsidR="00000000" w:rsidRPr="00000000">
        <w:rPr>
          <w:sz w:val="20"/>
          <w:szCs w:val="20"/>
          <w:rtl w:val="0"/>
        </w:rPr>
        <w:t xml:space="preserve">Z</w:t>
      </w:r>
      <w:r w:rsidDel="00000000" w:rsidR="00000000" w:rsidRPr="00000000">
        <w:rPr>
          <w:sz w:val="20"/>
          <w:szCs w:val="20"/>
          <w:rtl w:val="0"/>
        </w:rPr>
        <w:t xml:space="preserve">amawiający bezwzględnie wymaga współpracy i bieżących uzgodnień w organizacji budowy i  planowanych transportów na teren EC4 z Wykonawcami Innych Zadań Inwestycyjnych a oraz służbami EC</w:t>
      </w:r>
      <w:r w:rsidDel="00000000" w:rsidR="00000000" w:rsidRPr="00000000">
        <w:rPr>
          <w:sz w:val="20"/>
          <w:szCs w:val="20"/>
          <w:rtl w:val="0"/>
        </w:rPr>
        <w:t xml:space="preserve"> - </w:t>
      </w:r>
      <w:r w:rsidDel="00000000" w:rsidR="00000000" w:rsidRPr="00000000">
        <w:rPr>
          <w:b w:val="1"/>
          <w:bCs w:val="1"/>
          <w:sz w:val="20"/>
          <w:szCs w:val="20"/>
          <w:rtl w:val="0"/>
        </w:rPr>
        <w:t xml:space="preserve">Załącznik 4 </w:t>
      </w:r>
      <w:r w:rsidDel="00000000" w:rsidR="00000000" w:rsidRPr="00000000">
        <w:rPr>
          <w:sz w:val="20"/>
          <w:szCs w:val="20"/>
          <w:rtl w:val="0"/>
        </w:rPr>
        <w:t xml:space="preserve">do niniejszego dokumentu, a Wykonawca zobowiązuje się do wyżej wymienionej współpracy i bieżących uzgodnień.</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pStyle w:val="Heading4"/>
        <w:numPr>
          <w:ilvl w:val="2"/>
          <w:numId w:val="19"/>
        </w:numPr>
        <w:tabs>
          <w:tab w:val="left" w:leader="none" w:pos="983.0000000000002"/>
        </w:tabs>
        <w:rPr/>
      </w:pPr>
      <w:bookmarkStart w:colFirst="0" w:colLast="0" w:name="_jmxd7t2fi5hr" w:id="22"/>
      <w:bookmarkEnd w:id="22"/>
      <w:r w:rsidDel="00000000" w:rsidR="00000000" w:rsidRPr="00000000">
        <w:rPr>
          <w:rtl w:val="0"/>
        </w:rPr>
        <w:t xml:space="preserve">Organizacja dróg dojazdowych, placów i przestrzeni składowych</w:t>
      </w:r>
      <w:r w:rsidDel="00000000" w:rsidR="00000000" w:rsidRPr="00000000">
        <w:rPr>
          <w:rtl w:val="0"/>
        </w:rPr>
      </w:r>
    </w:p>
    <w:p w:rsidR="00000000" w:rsidDel="00000000" w:rsidP="00000000" w:rsidRDefault="00000000" w:rsidRPr="00000000" w14:paraId="00000143">
      <w:pPr>
        <w:spacing w:before="200" w:lineRule="auto"/>
        <w:rPr>
          <w:sz w:val="20"/>
          <w:szCs w:val="20"/>
        </w:rPr>
      </w:pPr>
      <w:r w:rsidDel="00000000" w:rsidR="00000000" w:rsidRPr="00000000">
        <w:rPr>
          <w:sz w:val="20"/>
          <w:szCs w:val="20"/>
          <w:rtl w:val="0"/>
        </w:rPr>
        <w:t xml:space="preserve">Obszar Realizacji Prac stanowi własność Zamawiającego. Plac Budowy obejmuje również drogi dojazdowe do punktu, w którym łączą się z drogą publiczną. Wskazane drogi dojazdowe będą wymagały stałego utrzymania w celu zapewnienia korzystania z tych dróg przez innych użytkowników.</w:t>
      </w:r>
    </w:p>
    <w:p w:rsidR="00000000" w:rsidDel="00000000" w:rsidP="00000000" w:rsidRDefault="00000000" w:rsidRPr="00000000" w14:paraId="00000144">
      <w:pPr>
        <w:spacing w:before="200" w:lineRule="auto"/>
        <w:rPr>
          <w:sz w:val="20"/>
          <w:szCs w:val="20"/>
        </w:rPr>
      </w:pPr>
      <w:r w:rsidDel="00000000" w:rsidR="00000000" w:rsidRPr="00000000">
        <w:rPr>
          <w:sz w:val="20"/>
          <w:szCs w:val="20"/>
          <w:rtl w:val="0"/>
        </w:rPr>
        <w:t xml:space="preserve">Po</w:t>
      </w:r>
      <w:r w:rsidDel="00000000" w:rsidR="00000000" w:rsidRPr="00000000">
        <w:rPr>
          <w:sz w:val="20"/>
          <w:szCs w:val="20"/>
          <w:rtl w:val="0"/>
        </w:rPr>
        <w:t xml:space="preserve"> zakończeniu Prac, Wykonawca zobowiązany jest do czyszczenia i naprawy dróg wykorzystywanych podczas budowy.</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pStyle w:val="Heading4"/>
        <w:numPr>
          <w:ilvl w:val="2"/>
          <w:numId w:val="19"/>
        </w:numPr>
        <w:tabs>
          <w:tab w:val="left" w:leader="none" w:pos="983.0000000000002"/>
        </w:tabs>
        <w:rPr/>
      </w:pPr>
      <w:bookmarkStart w:colFirst="0" w:colLast="0" w:name="_nvpwedk5w4wn" w:id="23"/>
      <w:bookmarkEnd w:id="23"/>
      <w:r w:rsidDel="00000000" w:rsidR="00000000" w:rsidRPr="00000000">
        <w:rPr>
          <w:rtl w:val="0"/>
        </w:rPr>
        <w:t xml:space="preserve">Dostępność mediów na czas realizacji Prac</w:t>
      </w:r>
    </w:p>
    <w:p w:rsidR="00000000" w:rsidDel="00000000" w:rsidP="00000000" w:rsidRDefault="00000000" w:rsidRPr="00000000" w14:paraId="00000147">
      <w:pPr>
        <w:rPr>
          <w:sz w:val="20"/>
          <w:szCs w:val="20"/>
        </w:rPr>
      </w:pPr>
      <w:r w:rsidDel="00000000" w:rsidR="00000000" w:rsidRPr="00000000">
        <w:rPr>
          <w:sz w:val="20"/>
          <w:szCs w:val="20"/>
          <w:rtl w:val="0"/>
        </w:rPr>
        <w:t xml:space="preserve">Wykonawca określi swoje potrzeby na media na etapie sporządzania </w:t>
      </w:r>
      <w:r w:rsidDel="00000000" w:rsidR="00000000" w:rsidRPr="00000000">
        <w:rPr>
          <w:sz w:val="20"/>
          <w:szCs w:val="20"/>
          <w:rtl w:val="0"/>
        </w:rPr>
        <w:t xml:space="preserve">Projektu Organizacji </w:t>
      </w:r>
      <w:r w:rsidDel="00000000" w:rsidR="00000000" w:rsidRPr="00000000">
        <w:rPr>
          <w:sz w:val="20"/>
          <w:szCs w:val="20"/>
          <w:rtl w:val="0"/>
        </w:rPr>
        <w:t xml:space="preserve">Robót Podłączenie i rozprowadzenie mediów należy do Wykonawcy. </w:t>
      </w:r>
      <w:r w:rsidDel="00000000" w:rsidR="00000000" w:rsidRPr="00000000">
        <w:rPr>
          <w:sz w:val="20"/>
          <w:szCs w:val="20"/>
          <w:rtl w:val="0"/>
        </w:rPr>
        <w:t xml:space="preserve">Zamawiający </w:t>
      </w:r>
      <w:r w:rsidDel="00000000" w:rsidR="00000000" w:rsidRPr="00000000">
        <w:rPr>
          <w:sz w:val="20"/>
          <w:szCs w:val="20"/>
          <w:rtl w:val="0"/>
        </w:rPr>
        <w:t xml:space="preserve">nie będzie obciążał Wykonawcę kosztami energii elektrycznej</w:t>
      </w:r>
      <w:r w:rsidDel="00000000" w:rsidR="00000000" w:rsidRPr="00000000">
        <w:rPr>
          <w:sz w:val="20"/>
          <w:szCs w:val="20"/>
          <w:rtl w:val="0"/>
        </w:rPr>
        <w:t xml:space="preserve"> pobieranymi od lub za pośrednictwem Zamawiającego</w:t>
      </w:r>
      <w:r w:rsidDel="00000000" w:rsidR="00000000" w:rsidRPr="00000000">
        <w:rPr>
          <w:sz w:val="20"/>
          <w:szCs w:val="20"/>
          <w:rtl w:val="0"/>
        </w:rPr>
        <w:t xml:space="preserve">. Wstępne założenia, które Wykonawca jest zobowiązany przyjąć do Oferty:</w:t>
      </w:r>
    </w:p>
    <w:p w:rsidR="00000000" w:rsidDel="00000000" w:rsidP="00000000" w:rsidRDefault="00000000" w:rsidRPr="00000000" w14:paraId="00000148">
      <w:pPr>
        <w:rPr>
          <w:sz w:val="20"/>
          <w:szCs w:val="20"/>
        </w:rPr>
      </w:pPr>
      <w:r w:rsidDel="00000000" w:rsidR="00000000" w:rsidRPr="00000000">
        <w:rPr>
          <w:b w:val="1"/>
          <w:bCs w:val="1"/>
          <w:sz w:val="20"/>
          <w:szCs w:val="20"/>
          <w:rtl w:val="0"/>
        </w:rPr>
        <w:t xml:space="preserve">Energia elektryczna -</w:t>
      </w:r>
      <w:r w:rsidDel="00000000" w:rsidR="00000000" w:rsidRPr="00000000">
        <w:rPr>
          <w:sz w:val="20"/>
          <w:szCs w:val="20"/>
          <w:rtl w:val="0"/>
        </w:rPr>
        <w:t xml:space="preserve"> Zamawiający doprowadził zasilanie do terenu budowy - kabel 5xYAKXS 1x240mm</w:t>
      </w:r>
      <w:r w:rsidDel="00000000" w:rsidR="00000000" w:rsidRPr="00000000">
        <w:rPr>
          <w:sz w:val="20"/>
          <w:szCs w:val="20"/>
          <w:vertAlign w:val="superscript"/>
          <w:rtl w:val="0"/>
        </w:rPr>
        <w:t xml:space="preserve">2</w:t>
      </w:r>
      <w:r w:rsidDel="00000000" w:rsidR="00000000" w:rsidRPr="00000000">
        <w:rPr>
          <w:sz w:val="20"/>
          <w:szCs w:val="20"/>
          <w:rtl w:val="0"/>
        </w:rPr>
        <w:t xml:space="preserve"> zakończony rozdzielnicą budowlaną RB1. </w:t>
      </w:r>
      <w:r w:rsidDel="00000000" w:rsidR="00000000" w:rsidRPr="00000000">
        <w:rPr>
          <w:sz w:val="20"/>
          <w:szCs w:val="20"/>
          <w:rtl w:val="0"/>
        </w:rPr>
        <w:t xml:space="preserve">Moc przyłączeniowa ok 160 kW</w:t>
      </w:r>
      <w:r w:rsidDel="00000000" w:rsidR="00000000" w:rsidRPr="00000000">
        <w:rPr>
          <w:sz w:val="20"/>
          <w:szCs w:val="20"/>
          <w:rtl w:val="0"/>
        </w:rPr>
        <w:t xml:space="preserve"> (w zależności od prowadzonych prac w tym rejonie), zabezpieczenie 250AgG. </w:t>
      </w:r>
      <w:r w:rsidDel="00000000" w:rsidR="00000000" w:rsidRPr="00000000">
        <w:rPr>
          <w:sz w:val="20"/>
          <w:szCs w:val="20"/>
          <w:rtl w:val="0"/>
        </w:rPr>
        <w:t xml:space="preserve">Rozdzielnica RB1 zlokalizowana jest w Obszarze Realizacji Prac nr Z6.2.4B </w:t>
      </w:r>
      <w:r w:rsidDel="00000000" w:rsidR="00000000" w:rsidRPr="00000000">
        <w:rPr>
          <w:sz w:val="20"/>
          <w:szCs w:val="20"/>
          <w:rtl w:val="0"/>
        </w:rPr>
        <w:t xml:space="preserve">przy estakadzie rurociągów magistralnych. Rozdzielnica zostanie przekazana Wykonawcy do eksploatacji podczas trwania budowy zgodnie z </w:t>
      </w:r>
      <w:r w:rsidDel="00000000" w:rsidR="00000000" w:rsidRPr="00000000">
        <w:rPr>
          <w:b w:val="1"/>
          <w:bCs w:val="1"/>
          <w:sz w:val="20"/>
          <w:szCs w:val="20"/>
          <w:rtl w:val="0"/>
        </w:rPr>
        <w:t xml:space="preserve">Załącznik 1</w:t>
      </w:r>
      <w:r w:rsidDel="00000000" w:rsidR="00000000" w:rsidRPr="00000000">
        <w:rPr>
          <w:sz w:val="20"/>
          <w:szCs w:val="20"/>
          <w:rtl w:val="0"/>
        </w:rPr>
        <w:t xml:space="preserve"> do SWZ Część </w:t>
      </w:r>
      <w:r w:rsidDel="00000000" w:rsidR="00000000" w:rsidRPr="00000000">
        <w:rPr>
          <w:sz w:val="20"/>
          <w:szCs w:val="20"/>
          <w:rtl w:val="0"/>
        </w:rPr>
        <w:t xml:space="preserve">II. </w:t>
      </w:r>
      <w:r w:rsidDel="00000000" w:rsidR="00000000" w:rsidRPr="00000000">
        <w:rPr>
          <w:rtl w:val="0"/>
        </w:rPr>
      </w:r>
    </w:p>
    <w:p w:rsidR="00000000" w:rsidDel="00000000" w:rsidP="00000000" w:rsidRDefault="00000000" w:rsidRPr="00000000" w14:paraId="00000149">
      <w:pPr>
        <w:rPr>
          <w:sz w:val="20"/>
          <w:szCs w:val="20"/>
        </w:rPr>
      </w:pPr>
      <w:r w:rsidDel="00000000" w:rsidR="00000000" w:rsidRPr="00000000">
        <w:rPr>
          <w:sz w:val="20"/>
          <w:szCs w:val="20"/>
          <w:rtl w:val="0"/>
        </w:rPr>
        <w:t xml:space="preserve">Wykonawca w terminie do 10 dni roboczych od momentu podpisania Umowy przekaże szczegółowe zapotrzebowanie na moc elektryczną i natężenie prądu.</w:t>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pStyle w:val="Heading4"/>
        <w:numPr>
          <w:ilvl w:val="2"/>
          <w:numId w:val="19"/>
        </w:numPr>
        <w:tabs>
          <w:tab w:val="left" w:leader="none" w:pos="983.0000000000002"/>
        </w:tabs>
        <w:rPr/>
      </w:pPr>
      <w:bookmarkStart w:colFirst="0" w:colLast="0" w:name="_nv1me6oahm8f" w:id="24"/>
      <w:bookmarkEnd w:id="24"/>
      <w:r w:rsidDel="00000000" w:rsidR="00000000" w:rsidRPr="00000000">
        <w:rPr>
          <w:rtl w:val="0"/>
        </w:rPr>
        <w:t xml:space="preserve">Wymagane prace niwelacyjne</w:t>
      </w:r>
    </w:p>
    <w:p w:rsidR="00000000" w:rsidDel="00000000" w:rsidP="00000000" w:rsidRDefault="00000000" w:rsidRPr="00000000" w14:paraId="0000014C">
      <w:pPr>
        <w:spacing w:before="200" w:lineRule="auto"/>
        <w:rPr>
          <w:sz w:val="20"/>
          <w:szCs w:val="20"/>
        </w:rPr>
      </w:pPr>
      <w:r w:rsidDel="00000000" w:rsidR="00000000" w:rsidRPr="00000000">
        <w:rPr>
          <w:sz w:val="20"/>
          <w:szCs w:val="20"/>
          <w:rtl w:val="0"/>
        </w:rPr>
        <w:t xml:space="preserve">Wykonawca w ramach prac wstępnych pryzmuje, a następnie zagospodaruje na Obszaru Realizacji Prac powstały z wykopów humus</w:t>
      </w:r>
      <w:r w:rsidDel="00000000" w:rsidR="00000000" w:rsidRPr="00000000">
        <w:rPr>
          <w:sz w:val="20"/>
          <w:szCs w:val="20"/>
          <w:rtl w:val="0"/>
        </w:rPr>
        <w:t xml:space="preserve">. Natomiast pozostały urobek powstały w wyniku wykopów Wykonawca wywiezie z terenu Elektrociepłowni EC4 i zagospodaruje lub zutylizuje we własnym zakresie.</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pStyle w:val="Heading4"/>
        <w:numPr>
          <w:ilvl w:val="2"/>
          <w:numId w:val="19"/>
        </w:numPr>
        <w:tabs>
          <w:tab w:val="left" w:leader="none" w:pos="983.0000000000002"/>
        </w:tabs>
        <w:rPr/>
      </w:pPr>
      <w:bookmarkStart w:colFirst="0" w:colLast="0" w:name="_98ppx3rv9yqh" w:id="25"/>
      <w:bookmarkEnd w:id="25"/>
      <w:r w:rsidDel="00000000" w:rsidR="00000000" w:rsidRPr="00000000">
        <w:rPr>
          <w:rtl w:val="0"/>
        </w:rPr>
        <w:t xml:space="preserve">Nadzór techniczny w czasie prowadzenia Prac</w:t>
      </w:r>
    </w:p>
    <w:p w:rsidR="00000000" w:rsidDel="00000000" w:rsidP="00000000" w:rsidRDefault="00000000" w:rsidRPr="00000000" w14:paraId="0000014F">
      <w:pPr>
        <w:spacing w:before="200" w:lineRule="auto"/>
        <w:rPr>
          <w:sz w:val="20"/>
          <w:szCs w:val="20"/>
        </w:rPr>
      </w:pPr>
      <w:r w:rsidDel="00000000" w:rsidR="00000000" w:rsidRPr="00000000">
        <w:rPr>
          <w:sz w:val="20"/>
          <w:szCs w:val="20"/>
          <w:rtl w:val="0"/>
        </w:rPr>
        <w:t xml:space="preserve">Na wszystkich etapach realizacji Przedmiotu Umowy, Wykonawca zapewni w ramach Przedmiotu Umowy niezbędny, zgodny z obowiązującymi przepisami nadzór techniczny. W szczególności dotyczy to stanowisk i funkcji wymagających do ich pełnienia posiadania stosownych uprawnień wymaganych przepisami prawa polskiego (szczególnie Prawa Budowlanego i Prawa Energetycznego). Wymagania opisano w innych częściach SWZ.</w:t>
      </w:r>
    </w:p>
    <w:p w:rsidR="00000000" w:rsidDel="00000000" w:rsidP="00000000" w:rsidRDefault="00000000" w:rsidRPr="00000000" w14:paraId="00000150">
      <w:pPr>
        <w:pStyle w:val="Heading4"/>
        <w:numPr>
          <w:ilvl w:val="2"/>
          <w:numId w:val="19"/>
        </w:numPr>
        <w:tabs>
          <w:tab w:val="left" w:leader="none" w:pos="983.0000000000002"/>
        </w:tabs>
        <w:rPr/>
      </w:pPr>
      <w:bookmarkStart w:colFirst="0" w:colLast="0" w:name="_45sa6b4rgebg" w:id="26"/>
      <w:bookmarkEnd w:id="26"/>
      <w:r w:rsidDel="00000000" w:rsidR="00000000" w:rsidRPr="00000000">
        <w:rPr>
          <w:rtl w:val="0"/>
        </w:rPr>
        <w:t xml:space="preserve">BHP i ochrona ppoż. w trakcie realizacji budowy</w:t>
      </w:r>
    </w:p>
    <w:p w:rsidR="00000000" w:rsidDel="00000000" w:rsidP="00000000" w:rsidRDefault="00000000" w:rsidRPr="00000000" w14:paraId="00000151">
      <w:pPr>
        <w:spacing w:before="200" w:lineRule="auto"/>
        <w:rPr>
          <w:sz w:val="20"/>
          <w:szCs w:val="20"/>
        </w:rPr>
      </w:pPr>
      <w:r w:rsidDel="00000000" w:rsidR="00000000" w:rsidRPr="00000000">
        <w:rPr>
          <w:sz w:val="20"/>
          <w:szCs w:val="20"/>
          <w:rtl w:val="0"/>
        </w:rPr>
        <w:t xml:space="preserve">Wymaga się od Wykonawcy, Podwykonawców przestrzegania obowiązujących przepisó</w:t>
      </w:r>
      <w:r w:rsidDel="00000000" w:rsidR="00000000" w:rsidRPr="00000000">
        <w:rPr>
          <w:sz w:val="20"/>
          <w:szCs w:val="20"/>
          <w:rtl w:val="0"/>
        </w:rPr>
        <w:t xml:space="preserve">w, norm, instrukcji i innych aktów normatywnych we wszystkich etapach Prac dotyczących bezpieczeństwa i higieny pracy.</w:t>
      </w:r>
      <w:r w:rsidDel="00000000" w:rsidR="00000000" w:rsidRPr="00000000">
        <w:rPr>
          <w:rtl w:val="0"/>
        </w:rPr>
      </w:r>
    </w:p>
    <w:p w:rsidR="00000000" w:rsidDel="00000000" w:rsidP="00000000" w:rsidRDefault="00000000" w:rsidRPr="00000000" w14:paraId="00000152">
      <w:pPr>
        <w:spacing w:before="200" w:lineRule="auto"/>
        <w:rPr>
          <w:sz w:val="20"/>
          <w:szCs w:val="20"/>
        </w:rPr>
      </w:pPr>
      <w:r w:rsidDel="00000000" w:rsidR="00000000" w:rsidRPr="00000000">
        <w:rPr>
          <w:sz w:val="20"/>
          <w:szCs w:val="20"/>
          <w:rtl w:val="0"/>
        </w:rPr>
        <w:t xml:space="preserve">Zgodnie z wymogami Umowy i obowiązujących przepisów (m.in. Prawa Budowlanego), Wykonawca przed przystąpieniem do wykonywania prac realizacyjnych obowiązany jest przedstawić Zamawiającemu m.in.: </w:t>
      </w:r>
    </w:p>
    <w:p w:rsidR="00000000" w:rsidDel="00000000" w:rsidP="00000000" w:rsidRDefault="00000000" w:rsidRPr="00000000" w14:paraId="00000153">
      <w:pPr>
        <w:numPr>
          <w:ilvl w:val="0"/>
          <w:numId w:val="8"/>
        </w:numPr>
        <w:ind w:left="720" w:hanging="360"/>
        <w:rPr>
          <w:sz w:val="20"/>
          <w:szCs w:val="20"/>
        </w:rPr>
      </w:pPr>
      <w:r w:rsidDel="00000000" w:rsidR="00000000" w:rsidRPr="00000000">
        <w:rPr>
          <w:sz w:val="20"/>
          <w:szCs w:val="20"/>
          <w:rtl w:val="0"/>
        </w:rPr>
        <w:t xml:space="preserve">Plan organizacji zaplecza budowy, </w:t>
      </w:r>
    </w:p>
    <w:p w:rsidR="00000000" w:rsidDel="00000000" w:rsidP="00000000" w:rsidRDefault="00000000" w:rsidRPr="00000000" w14:paraId="00000154">
      <w:pPr>
        <w:numPr>
          <w:ilvl w:val="0"/>
          <w:numId w:val="8"/>
        </w:numPr>
        <w:ind w:left="720" w:hanging="360"/>
        <w:rPr>
          <w:sz w:val="20"/>
          <w:szCs w:val="20"/>
        </w:rPr>
      </w:pPr>
      <w:r w:rsidDel="00000000" w:rsidR="00000000" w:rsidRPr="00000000">
        <w:rPr>
          <w:sz w:val="20"/>
          <w:szCs w:val="20"/>
          <w:rtl w:val="0"/>
        </w:rPr>
        <w:t xml:space="preserve">Instrukcję Bezpiecznego Wykonania Robót.</w:t>
      </w:r>
      <w:r w:rsidDel="00000000" w:rsidR="00000000" w:rsidRPr="00000000">
        <w:rPr>
          <w:rtl w:val="0"/>
        </w:rPr>
      </w:r>
    </w:p>
    <w:p w:rsidR="00000000" w:rsidDel="00000000" w:rsidP="00000000" w:rsidRDefault="00000000" w:rsidRPr="00000000" w14:paraId="00000155">
      <w:pPr>
        <w:spacing w:before="200" w:lineRule="auto"/>
        <w:rPr>
          <w:sz w:val="20"/>
          <w:szCs w:val="20"/>
        </w:rPr>
      </w:pPr>
      <w:r w:rsidDel="00000000" w:rsidR="00000000" w:rsidRPr="00000000">
        <w:rPr>
          <w:sz w:val="20"/>
          <w:szCs w:val="20"/>
          <w:rtl w:val="0"/>
        </w:rPr>
        <w:t xml:space="preserve">Wykonawca zobowiązany jest do zapoznania swoich pracowników, Podwykonawców z zarządzeniami i przepisami prawa BHP, jak również z przepisami lokalnymi, instrukcjami i zarządzeniami wewnętrznymi obowiązującymi u Zamawiającego (</w:t>
      </w:r>
      <w:r w:rsidDel="00000000" w:rsidR="00000000" w:rsidRPr="00000000">
        <w:rPr>
          <w:b w:val="1"/>
          <w:bCs w:val="1"/>
          <w:sz w:val="20"/>
          <w:szCs w:val="20"/>
          <w:rtl w:val="0"/>
        </w:rPr>
        <w:t xml:space="preserve">Załącznik nr 5</w:t>
      </w:r>
      <w:r w:rsidDel="00000000" w:rsidR="00000000" w:rsidRPr="00000000">
        <w:rPr>
          <w:sz w:val="20"/>
          <w:szCs w:val="20"/>
          <w:rtl w:val="0"/>
        </w:rPr>
        <w:t xml:space="preserve"> do SWZ Część III).</w:t>
      </w:r>
    </w:p>
    <w:p w:rsidR="00000000" w:rsidDel="00000000" w:rsidP="00000000" w:rsidRDefault="00000000" w:rsidRPr="00000000" w14:paraId="00000156">
      <w:pPr>
        <w:spacing w:before="200" w:lineRule="auto"/>
        <w:rPr>
          <w:sz w:val="20"/>
          <w:szCs w:val="20"/>
        </w:rPr>
      </w:pPr>
      <w:r w:rsidDel="00000000" w:rsidR="00000000" w:rsidRPr="00000000">
        <w:rPr>
          <w:sz w:val="20"/>
          <w:szCs w:val="20"/>
          <w:rtl w:val="0"/>
        </w:rPr>
        <w:t xml:space="preserve">Wykonawca zobowiązany jest do opracowania i uzgodnienia z Zamawiającym zasad i trybu postępowania pracowników Wykonawcy, Podwykonawców w trakcie realizacji Przedmiotu Umowy.</w:t>
      </w:r>
    </w:p>
    <w:p w:rsidR="00000000" w:rsidDel="00000000" w:rsidP="00000000" w:rsidRDefault="00000000" w:rsidRPr="00000000" w14:paraId="00000157">
      <w:pPr>
        <w:spacing w:before="200" w:lineRule="auto"/>
        <w:rPr>
          <w:sz w:val="20"/>
          <w:szCs w:val="20"/>
        </w:rPr>
      </w:pPr>
      <w:r w:rsidDel="00000000" w:rsidR="00000000" w:rsidRPr="00000000">
        <w:rPr>
          <w:sz w:val="20"/>
          <w:szCs w:val="20"/>
          <w:rtl w:val="0"/>
        </w:rPr>
        <w:t xml:space="preserve">Przed przystąpieniem do prac budowlano-montażowych w poszczególnych węzłach technologicznych związanych z podłączeniem obiektów do układów Elektrociepłowni należy przeprowadzać szkolenia w zakresie prowadzenia prac zgodnie z opisem technologiczno-organizacyjnym i harmonogramem szczegółowym, ze zwróceniem szczególnej uwagi na zagrożenia BHP.</w:t>
      </w:r>
    </w:p>
    <w:p w:rsidR="00000000" w:rsidDel="00000000" w:rsidP="00000000" w:rsidRDefault="00000000" w:rsidRPr="00000000" w14:paraId="00000158">
      <w:pPr>
        <w:spacing w:before="200" w:lineRule="auto"/>
        <w:rPr>
          <w:sz w:val="20"/>
          <w:szCs w:val="20"/>
        </w:rPr>
      </w:pPr>
      <w:r w:rsidDel="00000000" w:rsidR="00000000" w:rsidRPr="00000000">
        <w:rPr>
          <w:sz w:val="20"/>
          <w:szCs w:val="20"/>
          <w:rtl w:val="0"/>
        </w:rPr>
        <w:t xml:space="preserve">W ramach zapewnienia odpowiedniego poziomu ochrony przeciwpożarowej w trakcie prac budowlanych wymaga się, by Wykonawca przed przystąpieniem do organizacji zaplecza budowy i wykonywania Prac przedstawił uzgodniony z lokalnym inspektorem ds. ochrony ppoż. plan działań i rozwiązań w tym względzie. </w:t>
      </w:r>
    </w:p>
    <w:p w:rsidR="00000000" w:rsidDel="00000000" w:rsidP="00000000" w:rsidRDefault="00000000" w:rsidRPr="00000000" w14:paraId="00000159">
      <w:pPr>
        <w:spacing w:before="200" w:lineRule="auto"/>
        <w:rPr>
          <w:sz w:val="20"/>
          <w:szCs w:val="20"/>
        </w:rPr>
      </w:pPr>
      <w:r w:rsidDel="00000000" w:rsidR="00000000" w:rsidRPr="00000000">
        <w:rPr>
          <w:sz w:val="20"/>
          <w:szCs w:val="20"/>
          <w:rtl w:val="0"/>
        </w:rPr>
        <w:t xml:space="preserve">Plan ten powinien uwzględnić m.in.: </w:t>
      </w:r>
    </w:p>
    <w:p w:rsidR="00000000" w:rsidDel="00000000" w:rsidP="00000000" w:rsidRDefault="00000000" w:rsidRPr="00000000" w14:paraId="0000015A">
      <w:pPr>
        <w:numPr>
          <w:ilvl w:val="0"/>
          <w:numId w:val="28"/>
        </w:numPr>
        <w:ind w:left="720" w:hanging="360"/>
        <w:rPr>
          <w:sz w:val="20"/>
          <w:szCs w:val="20"/>
        </w:rPr>
      </w:pPr>
      <w:r w:rsidDel="00000000" w:rsidR="00000000" w:rsidRPr="00000000">
        <w:rPr>
          <w:sz w:val="20"/>
          <w:szCs w:val="20"/>
          <w:rtl w:val="0"/>
        </w:rPr>
        <w:t xml:space="preserve">wymagane wyposażenie w stałe środki ochrony ppoż. i podręczne środki gaśnicze,</w:t>
      </w:r>
    </w:p>
    <w:p w:rsidR="00000000" w:rsidDel="00000000" w:rsidP="00000000" w:rsidRDefault="00000000" w:rsidRPr="00000000" w14:paraId="0000015B">
      <w:pPr>
        <w:numPr>
          <w:ilvl w:val="0"/>
          <w:numId w:val="28"/>
        </w:numPr>
        <w:ind w:left="720" w:hanging="360"/>
        <w:rPr>
          <w:sz w:val="20"/>
          <w:szCs w:val="20"/>
        </w:rPr>
      </w:pPr>
      <w:r w:rsidDel="00000000" w:rsidR="00000000" w:rsidRPr="00000000">
        <w:rPr>
          <w:sz w:val="20"/>
          <w:szCs w:val="20"/>
          <w:rtl w:val="0"/>
        </w:rPr>
        <w:t xml:space="preserve">plan rozmieszczenia tych środków na czas budowy, </w:t>
      </w:r>
    </w:p>
    <w:p w:rsidR="00000000" w:rsidDel="00000000" w:rsidP="00000000" w:rsidRDefault="00000000" w:rsidRPr="00000000" w14:paraId="0000015C">
      <w:pPr>
        <w:numPr>
          <w:ilvl w:val="0"/>
          <w:numId w:val="28"/>
        </w:numPr>
        <w:ind w:left="720" w:hanging="360"/>
        <w:rPr>
          <w:sz w:val="20"/>
          <w:szCs w:val="20"/>
        </w:rPr>
      </w:pPr>
      <w:r w:rsidDel="00000000" w:rsidR="00000000" w:rsidRPr="00000000">
        <w:rPr>
          <w:sz w:val="20"/>
          <w:szCs w:val="20"/>
          <w:rtl w:val="0"/>
        </w:rPr>
        <w:t xml:space="preserve">uzgodnienia z lokalnymi jednostkami straży pożarnej planu działań na wypadek wystąpienia zagrożenia pożarowego, </w:t>
      </w:r>
    </w:p>
    <w:p w:rsidR="00000000" w:rsidDel="00000000" w:rsidP="00000000" w:rsidRDefault="00000000" w:rsidRPr="00000000" w14:paraId="0000015D">
      <w:pPr>
        <w:numPr>
          <w:ilvl w:val="0"/>
          <w:numId w:val="28"/>
        </w:numPr>
        <w:ind w:left="720" w:hanging="360"/>
        <w:rPr>
          <w:sz w:val="20"/>
          <w:szCs w:val="20"/>
        </w:rPr>
      </w:pPr>
      <w:r w:rsidDel="00000000" w:rsidR="00000000" w:rsidRPr="00000000">
        <w:rPr>
          <w:sz w:val="20"/>
          <w:szCs w:val="20"/>
          <w:rtl w:val="0"/>
        </w:rPr>
        <w:t xml:space="preserve">plan zapewnienia odpowiednich (prowizorycznych na okres budowy) dróg dojazdowych i ewakuacyjnych</w:t>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pStyle w:val="Heading4"/>
        <w:numPr>
          <w:ilvl w:val="2"/>
          <w:numId w:val="19"/>
        </w:numPr>
        <w:tabs>
          <w:tab w:val="left" w:leader="none" w:pos="983.0000000000002"/>
        </w:tabs>
        <w:rPr/>
      </w:pPr>
      <w:bookmarkStart w:colFirst="0" w:colLast="0" w:name="_ca291xn9xb7" w:id="27"/>
      <w:bookmarkEnd w:id="27"/>
      <w:r w:rsidDel="00000000" w:rsidR="00000000" w:rsidRPr="00000000">
        <w:rPr>
          <w:rtl w:val="0"/>
        </w:rPr>
        <w:t xml:space="preserve">Uporządkowanie Obszaru Realizacji Prac</w:t>
      </w:r>
    </w:p>
    <w:p w:rsidR="00000000" w:rsidDel="00000000" w:rsidP="00000000" w:rsidRDefault="00000000" w:rsidRPr="00000000" w14:paraId="00000160">
      <w:pPr>
        <w:spacing w:before="200" w:lineRule="auto"/>
        <w:rPr>
          <w:sz w:val="20"/>
          <w:szCs w:val="20"/>
        </w:rPr>
      </w:pPr>
      <w:r w:rsidDel="00000000" w:rsidR="00000000" w:rsidRPr="00000000">
        <w:rPr>
          <w:sz w:val="20"/>
          <w:szCs w:val="20"/>
          <w:rtl w:val="0"/>
        </w:rPr>
        <w:t xml:space="preserve">Wykonawca realizując Przedmiot Umowy będzie odpowiedzialny za utrzymanie czystości i porządku w Obszarze realizacji prac Wykonawca będzie utrzymywał Obszar realizacji prac w stanie wolnym od niepotrzebnych przeszkód, będzie na bieżąco i systematycznie likwidował wszystkie zagrożenia. W przypadku nie wywiązania się Wykonawcy z tych obowiązków, Zamawiający zastrzega sobie prawo do wykonania tych obowiązków i obciążenia kosztami Wykonawcę. Wykonawca pozostawi Obszar realizacji prac w stanie uporządkowanym, czystym i bezpiecznym.</w:t>
      </w:r>
    </w:p>
    <w:p w:rsidR="00000000" w:rsidDel="00000000" w:rsidP="00000000" w:rsidRDefault="00000000" w:rsidRPr="00000000" w14:paraId="00000161">
      <w:pPr>
        <w:spacing w:before="200" w:lineRule="auto"/>
        <w:rPr>
          <w:sz w:val="20"/>
          <w:szCs w:val="20"/>
        </w:rPr>
      </w:pPr>
      <w:r w:rsidDel="00000000" w:rsidR="00000000" w:rsidRPr="00000000">
        <w:rPr>
          <w:sz w:val="20"/>
          <w:szCs w:val="20"/>
          <w:rtl w:val="0"/>
        </w:rPr>
        <w:t xml:space="preserve">W przypadku, gdyby Wykonawca nie zastosował się do powyższych wymagań, Zamawiający może zlecić prace porządkowe niezależnemu podmiotowi, a ich kosztem obciążyć Wykonawcę.</w:t>
      </w:r>
    </w:p>
    <w:p w:rsidR="00000000" w:rsidDel="00000000" w:rsidP="00000000" w:rsidRDefault="00000000" w:rsidRPr="00000000" w14:paraId="00000162">
      <w:pPr>
        <w:spacing w:before="200" w:lineRule="auto"/>
        <w:rPr/>
      </w:pPr>
      <w:r w:rsidDel="00000000" w:rsidR="00000000" w:rsidRPr="00000000">
        <w:rPr>
          <w:sz w:val="20"/>
          <w:szCs w:val="20"/>
          <w:rtl w:val="0"/>
        </w:rPr>
        <w:t xml:space="preserve">Wszystkie odpady powstałe w wyniku realizacji Umowy, zostaną zutylizowane przez Wykonawcę, włącznie ze złomem oraz odpadami gospodarczymi w sposób zgodny z wymogami prawa, </w:t>
      </w:r>
      <w:r w:rsidDel="00000000" w:rsidR="00000000" w:rsidRPr="00000000">
        <w:rPr>
          <w:b w:val="1"/>
          <w:bCs w:val="1"/>
          <w:sz w:val="20"/>
          <w:szCs w:val="20"/>
          <w:rtl w:val="0"/>
        </w:rPr>
        <w:t xml:space="preserve">Załącznikiem nr 5</w:t>
      </w:r>
      <w:r w:rsidDel="00000000" w:rsidR="00000000" w:rsidRPr="00000000">
        <w:rPr>
          <w:sz w:val="20"/>
          <w:szCs w:val="20"/>
          <w:rtl w:val="0"/>
        </w:rPr>
        <w:t xml:space="preserve"> do Umowy (Część III SWZ) oraz mając na uwadze §2 ust. 1 pkt 2) ppk 8 Umowy (Część III SWZ). Wykonawca przedstawi dokumentację potwierdzającą odpowiednią ich utylizację.</w:t>
      </w:r>
      <w:r w:rsidDel="00000000" w:rsidR="00000000" w:rsidRPr="00000000">
        <w:rPr>
          <w:rtl w:val="0"/>
        </w:rPr>
      </w:r>
    </w:p>
    <w:p w:rsidR="00000000" w:rsidDel="00000000" w:rsidP="00000000" w:rsidRDefault="00000000" w:rsidRPr="00000000" w14:paraId="00000163">
      <w:pPr>
        <w:spacing w:before="200" w:lineRule="auto"/>
        <w:rPr>
          <w:sz w:val="20"/>
          <w:szCs w:val="20"/>
        </w:rPr>
      </w:pPr>
      <w:r w:rsidDel="00000000" w:rsidR="00000000" w:rsidRPr="00000000">
        <w:rPr>
          <w:rtl w:val="0"/>
        </w:rPr>
      </w:r>
    </w:p>
    <w:p w:rsidR="00000000" w:rsidDel="00000000" w:rsidP="00000000" w:rsidRDefault="00000000" w:rsidRPr="00000000" w14:paraId="00000164">
      <w:pPr>
        <w:pStyle w:val="Heading2"/>
        <w:keepNext w:val="0"/>
        <w:keepLines w:val="1"/>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141.73228346456688" w:right="0" w:firstLine="141.73228346456688"/>
        <w:jc w:val="both"/>
      </w:pPr>
      <w:bookmarkStart w:colFirst="0" w:colLast="0" w:name="_pjn9wptsbn9t" w:id="28"/>
      <w:bookmarkEnd w:id="28"/>
      <w:r w:rsidDel="00000000" w:rsidR="00000000" w:rsidRPr="00000000">
        <w:rPr>
          <w:rtl w:val="0"/>
        </w:rPr>
        <w:t xml:space="preserve">ZAKRES DOSTAW, PRAC, ROBÓT BUDOWLANYCH I USŁUG</w:t>
      </w:r>
      <w:r w:rsidDel="00000000" w:rsidR="00000000" w:rsidRPr="00000000">
        <w:rPr>
          <w:rtl w:val="0"/>
        </w:rPr>
      </w:r>
    </w:p>
    <w:p w:rsidR="00000000" w:rsidDel="00000000" w:rsidP="00000000" w:rsidRDefault="00000000" w:rsidRPr="00000000" w14:paraId="00000165">
      <w:pPr>
        <w:pStyle w:val="Heading3"/>
        <w:keepNext w:val="0"/>
        <w:keepLines w:val="1"/>
        <w:widowControl w:val="0"/>
        <w:numPr>
          <w:ilvl w:val="1"/>
          <w:numId w:val="19"/>
        </w:numPr>
        <w:spacing w:line="276" w:lineRule="auto"/>
        <w:ind w:left="708.6614173228347" w:hanging="135"/>
        <w:rPr/>
      </w:pPr>
      <w:bookmarkStart w:colFirst="0" w:colLast="0" w:name="_3ma0uu9tp73" w:id="29"/>
      <w:bookmarkEnd w:id="29"/>
      <w:r w:rsidDel="00000000" w:rsidR="00000000" w:rsidRPr="00000000">
        <w:rPr>
          <w:rtl w:val="0"/>
        </w:rPr>
        <w:t xml:space="preserve">Zakres Dostaw</w:t>
      </w:r>
    </w:p>
    <w:p w:rsidR="00000000" w:rsidDel="00000000" w:rsidP="00000000" w:rsidRDefault="00000000" w:rsidRPr="00000000" w14:paraId="00000166">
      <w:pPr>
        <w:spacing w:after="60" w:before="60" w:lineRule="auto"/>
        <w:ind w:left="141" w:firstLine="0"/>
        <w:rPr>
          <w:sz w:val="20"/>
          <w:szCs w:val="20"/>
        </w:rPr>
      </w:pPr>
      <w:r w:rsidDel="00000000" w:rsidR="00000000" w:rsidRPr="00000000">
        <w:rPr>
          <w:sz w:val="20"/>
          <w:szCs w:val="20"/>
          <w:rtl w:val="0"/>
        </w:rPr>
        <w:t xml:space="preserve">W zakresie Dostaw realizowanych w ramach Przedmiotu Zamówienia (Przedmiotu Umowy) znajduje się dostarczenie niezbędnych materiałów bazując na Projekcie Technicznym w tym co najmniej: </w:t>
      </w:r>
    </w:p>
    <w:p w:rsidR="00000000" w:rsidDel="00000000" w:rsidP="00000000" w:rsidRDefault="00000000" w:rsidRPr="00000000" w14:paraId="00000167">
      <w:pPr>
        <w:numPr>
          <w:ilvl w:val="0"/>
          <w:numId w:val="2"/>
        </w:numPr>
        <w:spacing w:after="0" w:afterAutospacing="0" w:before="60" w:lineRule="auto"/>
        <w:ind w:left="720" w:hanging="360"/>
        <w:rPr>
          <w:sz w:val="20"/>
          <w:szCs w:val="20"/>
        </w:rPr>
      </w:pPr>
      <w:r w:rsidDel="00000000" w:rsidR="00000000" w:rsidRPr="00000000">
        <w:rPr>
          <w:sz w:val="20"/>
          <w:szCs w:val="20"/>
          <w:rtl w:val="0"/>
        </w:rPr>
        <w:t xml:space="preserve">rurociągów wraz z niezbędnymi kształtkami i armaturą (z wyjątkiem </w:t>
      </w:r>
      <w:r w:rsidDel="00000000" w:rsidR="00000000" w:rsidRPr="00000000">
        <w:rPr>
          <w:sz w:val="20"/>
          <w:szCs w:val="20"/>
          <w:rtl w:val="0"/>
        </w:rPr>
        <w:t xml:space="preserve">Materiałów Zamawiającego przekazywanych Wykonawcy na etapie realizacji w celu kompletnego wykonania Przedmiotu Umowy),</w:t>
      </w:r>
      <w:r w:rsidDel="00000000" w:rsidR="00000000" w:rsidRPr="00000000">
        <w:rPr>
          <w:rtl w:val="0"/>
        </w:rPr>
      </w:r>
    </w:p>
    <w:p w:rsidR="00000000" w:rsidDel="00000000" w:rsidP="00000000" w:rsidRDefault="00000000" w:rsidRPr="00000000" w14:paraId="00000168">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izolacji,</w:t>
      </w:r>
    </w:p>
    <w:p w:rsidR="00000000" w:rsidDel="00000000" w:rsidP="00000000" w:rsidRDefault="00000000" w:rsidRPr="00000000" w14:paraId="00000169">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rurociągów małych średnic dla odwodnień i odpowietrzeń wraz z niezbędnymi kształtkami i armaturą,</w:t>
      </w:r>
    </w:p>
    <w:p w:rsidR="00000000" w:rsidDel="00000000" w:rsidP="00000000" w:rsidRDefault="00000000" w:rsidRPr="00000000" w14:paraId="0000016A">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wszelkich materiałów montażowych, spawalniczych niezbędnych do prawidłowego zmontowania rurociągów / armatur oraz podestów i zamocowań dla zakresu zamówienia,</w:t>
      </w:r>
    </w:p>
    <w:p w:rsidR="00000000" w:rsidDel="00000000" w:rsidP="00000000" w:rsidRDefault="00000000" w:rsidRPr="00000000" w14:paraId="0000016B">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armatury odcinającej dla pomiaru ciśnienia,</w:t>
      </w:r>
      <w:r w:rsidDel="00000000" w:rsidR="00000000" w:rsidRPr="00000000">
        <w:rPr>
          <w:rtl w:val="0"/>
        </w:rPr>
      </w:r>
    </w:p>
    <w:p w:rsidR="00000000" w:rsidDel="00000000" w:rsidP="00000000" w:rsidRDefault="00000000" w:rsidRPr="00000000" w14:paraId="0000016C">
      <w:pPr>
        <w:numPr>
          <w:ilvl w:val="0"/>
          <w:numId w:val="2"/>
        </w:numPr>
        <w:spacing w:after="0" w:afterAutospacing="0" w:before="0" w:beforeAutospacing="0" w:lineRule="auto"/>
        <w:ind w:left="720" w:hanging="360"/>
        <w:rPr>
          <w:sz w:val="20"/>
          <w:szCs w:val="20"/>
          <w:u w:val="none"/>
        </w:rPr>
      </w:pPr>
      <w:r w:rsidDel="00000000" w:rsidR="00000000" w:rsidRPr="00000000">
        <w:rPr>
          <w:sz w:val="20"/>
          <w:szCs w:val="20"/>
          <w:rtl w:val="0"/>
        </w:rPr>
        <w:t xml:space="preserve">materiałów wymaganych do wykonania Instalacji Zabezpieczającej Chłodnię działającej jako zabezpieczenie przed nadmiernym ciśnieniem zgodnie z </w:t>
      </w:r>
      <w:r w:rsidDel="00000000" w:rsidR="00000000" w:rsidRPr="00000000">
        <w:rPr>
          <w:b w:val="1"/>
          <w:bCs w:val="1"/>
          <w:sz w:val="20"/>
          <w:szCs w:val="20"/>
          <w:rtl w:val="0"/>
        </w:rPr>
        <w:t xml:space="preserve">Załącznikiem nr </w:t>
      </w:r>
      <w:r w:rsidDel="00000000" w:rsidR="00000000" w:rsidRPr="00000000">
        <w:rPr>
          <w:b w:val="1"/>
          <w:bCs w:val="1"/>
          <w:sz w:val="20"/>
          <w:szCs w:val="20"/>
          <w:rtl w:val="0"/>
        </w:rPr>
        <w:t xml:space="preserve">17 </w:t>
      </w:r>
      <w:r w:rsidDel="00000000" w:rsidR="00000000" w:rsidRPr="00000000">
        <w:rPr>
          <w:sz w:val="20"/>
          <w:szCs w:val="20"/>
          <w:rtl w:val="0"/>
        </w:rPr>
        <w:t xml:space="preserve">do SWZ Część II</w:t>
      </w:r>
      <w:r w:rsidDel="00000000" w:rsidR="00000000" w:rsidRPr="00000000">
        <w:rPr>
          <w:sz w:val="20"/>
          <w:szCs w:val="20"/>
          <w:rtl w:val="0"/>
        </w:rPr>
        <w:t xml:space="preserve"> (co nie jest ujęte w Projekcie Technicznym - </w:t>
      </w:r>
      <w:r w:rsidDel="00000000" w:rsidR="00000000" w:rsidRPr="00000000">
        <w:rPr>
          <w:b w:val="1"/>
          <w:bCs w:val="1"/>
          <w:sz w:val="20"/>
          <w:szCs w:val="20"/>
          <w:rtl w:val="0"/>
        </w:rPr>
        <w:t xml:space="preserve">Załączniku nr 16 </w:t>
      </w:r>
      <w:r w:rsidDel="00000000" w:rsidR="00000000" w:rsidRPr="00000000">
        <w:rPr>
          <w:sz w:val="20"/>
          <w:szCs w:val="20"/>
          <w:rtl w:val="0"/>
        </w:rPr>
        <w:t xml:space="preserve">do SWZ Część II</w:t>
      </w:r>
      <w:r w:rsidDel="00000000" w:rsidR="00000000" w:rsidRPr="00000000">
        <w:rPr>
          <w:sz w:val="20"/>
          <w:szCs w:val="20"/>
          <w:rtl w:val="0"/>
        </w:rPr>
        <w:t xml:space="preserve">), tj. </w:t>
      </w:r>
      <w:r w:rsidDel="00000000" w:rsidR="00000000" w:rsidRPr="00000000">
        <w:rPr>
          <w:sz w:val="20"/>
          <w:szCs w:val="20"/>
          <w:rtl w:val="0"/>
        </w:rPr>
        <w:t xml:space="preserve">m.in</w:t>
      </w:r>
      <w:r w:rsidDel="00000000" w:rsidR="00000000" w:rsidRPr="00000000">
        <w:rPr>
          <w:sz w:val="20"/>
          <w:szCs w:val="20"/>
          <w:rtl w:val="0"/>
        </w:rPr>
        <w:t xml:space="preserve">. armatury odcinającej na rurociągu DN600 do chłodni, zawory bezpieczeństwa, króćce do pomiaru temperatury i pomiaru ciśnienia, dennice (zaślepki) dla rurociągu DN700 oraz wymaganego podestu obsługowego.</w:t>
      </w:r>
      <w:r w:rsidDel="00000000" w:rsidR="00000000" w:rsidRPr="00000000">
        <w:rPr>
          <w:rtl w:val="0"/>
        </w:rPr>
      </w:r>
    </w:p>
    <w:p w:rsidR="00000000" w:rsidDel="00000000" w:rsidP="00000000" w:rsidRDefault="00000000" w:rsidRPr="00000000" w14:paraId="0000016D">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konstrukcji drugorzędowych niezbędnych do realizacji zadania (zgodnych z Projektem Technicznym),</w:t>
      </w:r>
    </w:p>
    <w:p w:rsidR="00000000" w:rsidDel="00000000" w:rsidP="00000000" w:rsidRDefault="00000000" w:rsidRPr="00000000" w14:paraId="0000016E">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konstrukcji podestów niezbędnych do dotrzymania możliwość prawidłowej eksploatacji i remontów (zgodnych z Projektem Technicznym),</w:t>
      </w:r>
      <w:r w:rsidDel="00000000" w:rsidR="00000000" w:rsidRPr="00000000">
        <w:rPr>
          <w:rtl w:val="0"/>
        </w:rPr>
      </w:r>
    </w:p>
    <w:p w:rsidR="00000000" w:rsidDel="00000000" w:rsidP="00000000" w:rsidRDefault="00000000" w:rsidRPr="00000000" w14:paraId="0000016F">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materiałów wymaganych do zabezpieczenia antykorozyjnego i sprzętu do zapewnienia ciągłości działania systemu suchej konserwacji,</w:t>
      </w:r>
    </w:p>
    <w:p w:rsidR="00000000" w:rsidDel="00000000" w:rsidP="00000000" w:rsidRDefault="00000000" w:rsidRPr="00000000" w14:paraId="00000170">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wszystkich innych niezbędnych materiałów do należytego wykonania Przedmiotu Umowy,</w:t>
      </w:r>
    </w:p>
    <w:p w:rsidR="00000000" w:rsidDel="00000000" w:rsidP="00000000" w:rsidRDefault="00000000" w:rsidRPr="00000000" w14:paraId="00000171">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materiałów dla zakresu Robót Budowlanych tj. fundamenty prefabrykowane i / lub te wykonywane bezpośrednio na obiekcie dla rurociągów i podestów oraz</w:t>
      </w:r>
      <w:r w:rsidDel="00000000" w:rsidR="00000000" w:rsidRPr="00000000">
        <w:rPr>
          <w:sz w:val="20"/>
          <w:szCs w:val="20"/>
          <w:rtl w:val="0"/>
        </w:rPr>
        <w:t xml:space="preserve"> materiałów niezbędnych do napraw istniejących elementów jak w pkt. 3.2.2 podpunkt B oraz 3.2.3 podpunkt D oraz rozdział 5.1.7)</w:t>
      </w:r>
      <w:r w:rsidDel="00000000" w:rsidR="00000000" w:rsidRPr="00000000">
        <w:rPr>
          <w:b w:val="1"/>
          <w:bCs w:val="1"/>
          <w:sz w:val="20"/>
          <w:szCs w:val="20"/>
          <w:rtl w:val="0"/>
        </w:rPr>
        <w:t xml:space="preserve">,</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72">
      <w:pPr>
        <w:numPr>
          <w:ilvl w:val="0"/>
          <w:numId w:val="2"/>
        </w:numPr>
        <w:spacing w:before="0" w:beforeAutospacing="0" w:lineRule="auto"/>
        <w:ind w:left="720" w:hanging="360"/>
        <w:rPr>
          <w:sz w:val="20"/>
          <w:szCs w:val="20"/>
        </w:rPr>
      </w:pPr>
      <w:r w:rsidDel="00000000" w:rsidR="00000000" w:rsidRPr="00000000">
        <w:rPr>
          <w:sz w:val="20"/>
          <w:szCs w:val="20"/>
          <w:rtl w:val="0"/>
        </w:rPr>
        <w:t xml:space="preserve">tabliczki znamionowe + tabliczki oznakowania wg numeracji KKS;</w:t>
      </w:r>
    </w:p>
    <w:p w:rsidR="00000000" w:rsidDel="00000000" w:rsidP="00000000" w:rsidRDefault="00000000" w:rsidRPr="00000000" w14:paraId="00000173">
      <w:pPr>
        <w:ind w:left="0" w:firstLine="0"/>
        <w:rPr/>
      </w:pPr>
      <w:r w:rsidDel="00000000" w:rsidR="00000000" w:rsidRPr="00000000">
        <w:rPr>
          <w:rtl w:val="0"/>
        </w:rPr>
      </w:r>
    </w:p>
    <w:p w:rsidR="00000000" w:rsidDel="00000000" w:rsidP="00000000" w:rsidRDefault="00000000" w:rsidRPr="00000000" w14:paraId="00000174">
      <w:pPr>
        <w:pStyle w:val="Heading3"/>
        <w:keepNext w:val="0"/>
        <w:keepLines w:val="1"/>
        <w:widowControl w:val="0"/>
        <w:numPr>
          <w:ilvl w:val="1"/>
          <w:numId w:val="19"/>
        </w:numPr>
        <w:spacing w:line="276" w:lineRule="auto"/>
        <w:ind w:left="708.6614173228347" w:hanging="135"/>
        <w:rPr/>
      </w:pPr>
      <w:bookmarkStart w:colFirst="0" w:colLast="0" w:name="_38iwr7mkix1n" w:id="30"/>
      <w:bookmarkEnd w:id="30"/>
      <w:r w:rsidDel="00000000" w:rsidR="00000000" w:rsidRPr="00000000">
        <w:rPr>
          <w:rtl w:val="0"/>
        </w:rPr>
        <w:t xml:space="preserve">Zakres Prac</w:t>
      </w:r>
    </w:p>
    <w:p w:rsidR="00000000" w:rsidDel="00000000" w:rsidP="00000000" w:rsidRDefault="00000000" w:rsidRPr="00000000" w14:paraId="00000175">
      <w:pPr>
        <w:spacing w:after="60" w:before="60" w:lineRule="auto"/>
        <w:rPr>
          <w:sz w:val="20"/>
          <w:szCs w:val="20"/>
        </w:rPr>
      </w:pPr>
      <w:r w:rsidDel="00000000" w:rsidR="00000000" w:rsidRPr="00000000">
        <w:rPr>
          <w:sz w:val="20"/>
          <w:szCs w:val="20"/>
          <w:rtl w:val="0"/>
        </w:rPr>
        <w:t xml:space="preserve">W zakresie Prac, realizowanych w ramach Przedmiotu zamówienia (Przedmiotu umowy) znajdują się:</w:t>
      </w:r>
      <w:r w:rsidDel="00000000" w:rsidR="00000000" w:rsidRPr="00000000">
        <w:rPr>
          <w:rtl w:val="0"/>
        </w:rPr>
      </w:r>
    </w:p>
    <w:p w:rsidR="00000000" w:rsidDel="00000000" w:rsidP="00000000" w:rsidRDefault="00000000" w:rsidRPr="00000000" w14:paraId="00000176">
      <w:pPr>
        <w:spacing w:after="60" w:before="60" w:lineRule="auto"/>
        <w:rPr>
          <w:sz w:val="20"/>
          <w:szCs w:val="20"/>
        </w:rPr>
      </w:pPr>
      <w:r w:rsidDel="00000000" w:rsidR="00000000" w:rsidRPr="00000000">
        <w:rPr>
          <w:rtl w:val="0"/>
        </w:rPr>
      </w:r>
    </w:p>
    <w:p w:rsidR="00000000" w:rsidDel="00000000" w:rsidP="00000000" w:rsidRDefault="00000000" w:rsidRPr="00000000" w14:paraId="00000177">
      <w:pPr>
        <w:pStyle w:val="Heading4"/>
        <w:keepNext w:val="0"/>
        <w:numPr>
          <w:ilvl w:val="2"/>
          <w:numId w:val="19"/>
        </w:numPr>
        <w:rPr/>
      </w:pPr>
      <w:bookmarkStart w:colFirst="0" w:colLast="0" w:name="_r9r5g75xvl6c" w:id="31"/>
      <w:bookmarkEnd w:id="31"/>
      <w:r w:rsidDel="00000000" w:rsidR="00000000" w:rsidRPr="00000000">
        <w:rPr>
          <w:rtl w:val="0"/>
        </w:rPr>
        <w:t xml:space="preserve">Prace przygotowawcze, organizacja i logistyka</w:t>
      </w:r>
    </w:p>
    <w:p w:rsidR="00000000" w:rsidDel="00000000" w:rsidP="00000000" w:rsidRDefault="00000000" w:rsidRPr="00000000" w14:paraId="0000017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Przejęcie Obszaru Realizacji Prac, jego wygrodzenie, oświetlenie i zabezpieczenie zgodnie z wymogami Zamawiającego,</w:t>
      </w:r>
    </w:p>
    <w:p w:rsidR="00000000" w:rsidDel="00000000" w:rsidP="00000000" w:rsidRDefault="00000000" w:rsidRPr="00000000" w14:paraId="0000017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Zapewnienie zaplecza budowy, w tym kontenerów socjalnych, biurowych i narzędziowych,</w:t>
      </w:r>
    </w:p>
    <w:p w:rsidR="00000000" w:rsidDel="00000000" w:rsidP="00000000" w:rsidRDefault="00000000" w:rsidRPr="00000000" w14:paraId="0000017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Zorganizowanie i zapewnienie transportu poziomego i pionowego (dźwigi, podnośniki) oraz rozładunku wszystkich dostaw (własnych i powierzonych przez Zamawiającego) na pola odkładcze lub bezpośrednio w miejsce montażu,</w:t>
      </w:r>
    </w:p>
    <w:p w:rsidR="00000000" w:rsidDel="00000000" w:rsidP="00000000" w:rsidRDefault="00000000" w:rsidRPr="00000000" w14:paraId="0000017B">
      <w:pPr>
        <w:numPr>
          <w:ilvl w:val="0"/>
          <w:numId w:val="9"/>
        </w:numPr>
        <w:ind w:left="720" w:hanging="360"/>
        <w:rPr>
          <w:sz w:val="20"/>
          <w:szCs w:val="20"/>
        </w:rPr>
      </w:pPr>
      <w:r w:rsidDel="00000000" w:rsidR="00000000" w:rsidRPr="00000000">
        <w:rPr>
          <w:sz w:val="20"/>
          <w:szCs w:val="20"/>
          <w:rtl w:val="0"/>
        </w:rPr>
        <w:t xml:space="preserve">Wykonanie wszelkich koniecznych prac inwentaryzacyjnych i geotechnicznych wg uznania Wykonawcy w</w:t>
      </w:r>
      <w:r w:rsidDel="00000000" w:rsidR="00000000" w:rsidRPr="00000000">
        <w:rPr>
          <w:sz w:val="20"/>
          <w:szCs w:val="20"/>
          <w:rtl w:val="0"/>
        </w:rPr>
        <w:t xml:space="preserve"> Przedmiocie Zamówienia, </w:t>
      </w:r>
      <w:r w:rsidDel="00000000" w:rsidR="00000000" w:rsidRPr="00000000">
        <w:rPr>
          <w:rtl w:val="0"/>
        </w:rPr>
      </w:r>
    </w:p>
    <w:p w:rsidR="00000000" w:rsidDel="00000000" w:rsidP="00000000" w:rsidRDefault="00000000" w:rsidRPr="00000000" w14:paraId="0000017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Zapewnienie obsługi geodezyjnej dla całego zakresu Przedmiotu Zamówienia,</w:t>
      </w:r>
    </w:p>
    <w:p w:rsidR="00000000" w:rsidDel="00000000" w:rsidP="00000000" w:rsidRDefault="00000000" w:rsidRPr="00000000" w14:paraId="0000017D">
      <w:pPr>
        <w:numPr>
          <w:ilvl w:val="0"/>
          <w:numId w:val="9"/>
        </w:numPr>
        <w:ind w:left="720" w:hanging="360"/>
        <w:rPr>
          <w:sz w:val="20"/>
          <w:szCs w:val="20"/>
        </w:rPr>
      </w:pPr>
      <w:r w:rsidDel="00000000" w:rsidR="00000000" w:rsidRPr="00000000">
        <w:rPr>
          <w:sz w:val="20"/>
          <w:szCs w:val="20"/>
          <w:rtl w:val="0"/>
        </w:rPr>
        <w:t xml:space="preserve">Zabezpieczenie prac przed niekorzystnymi warunkami atmosferycznymi w trakcie montażu w tym zabezpieczenie prac przed ujemnymi temperaturami, oświetlenie</w:t>
      </w:r>
      <w:r w:rsidDel="00000000" w:rsidR="00000000" w:rsidRPr="00000000">
        <w:rPr>
          <w:sz w:val="20"/>
          <w:szCs w:val="20"/>
          <w:rtl w:val="0"/>
        </w:rPr>
        <w:t xml:space="preserve"> Obszaru Realizacji Prac</w:t>
      </w:r>
    </w:p>
    <w:p w:rsidR="00000000" w:rsidDel="00000000" w:rsidP="00000000" w:rsidRDefault="00000000" w:rsidRPr="00000000" w14:paraId="0000017E">
      <w:pPr>
        <w:numPr>
          <w:ilvl w:val="0"/>
          <w:numId w:val="9"/>
        </w:numPr>
        <w:ind w:left="720" w:hanging="360"/>
        <w:rPr>
          <w:sz w:val="20"/>
          <w:szCs w:val="20"/>
        </w:rPr>
      </w:pPr>
      <w:r w:rsidDel="00000000" w:rsidR="00000000" w:rsidRPr="00000000">
        <w:rPr>
          <w:sz w:val="20"/>
          <w:szCs w:val="20"/>
          <w:rtl w:val="0"/>
        </w:rPr>
        <w:t xml:space="preserve">Z</w:t>
      </w:r>
      <w:r w:rsidDel="00000000" w:rsidR="00000000" w:rsidRPr="00000000">
        <w:rPr>
          <w:sz w:val="20"/>
          <w:szCs w:val="20"/>
          <w:rtl w:val="0"/>
        </w:rPr>
        <w:t xml:space="preserve">abezpieczenie niezbędnych rusztowań podczas prac montażowych.</w:t>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pStyle w:val="Heading4"/>
        <w:keepNext w:val="0"/>
        <w:numPr>
          <w:ilvl w:val="2"/>
          <w:numId w:val="19"/>
        </w:numPr>
        <w:rPr/>
      </w:pPr>
      <w:bookmarkStart w:colFirst="0" w:colLast="0" w:name="_wcn3zo2j4xeh" w:id="32"/>
      <w:bookmarkEnd w:id="32"/>
      <w:r w:rsidDel="00000000" w:rsidR="00000000" w:rsidRPr="00000000">
        <w:rPr>
          <w:rtl w:val="0"/>
        </w:rPr>
        <w:t xml:space="preserve">Prace demontażowe i rozbiórkowe</w:t>
      </w:r>
      <w:r w:rsidDel="00000000" w:rsidR="00000000" w:rsidRPr="00000000">
        <w:rPr>
          <w:rtl w:val="0"/>
        </w:rPr>
      </w:r>
    </w:p>
    <w:p w:rsidR="00000000" w:rsidDel="00000000" w:rsidP="00000000" w:rsidRDefault="00000000" w:rsidRPr="00000000" w14:paraId="00000181">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Demontaż istniejącego rurociągu wody sieciowej DN600 (Kolektor Zasilający) wraz z demontażem izolacji i armatur,</w:t>
      </w:r>
    </w:p>
    <w:p w:rsidR="00000000" w:rsidDel="00000000" w:rsidP="00000000" w:rsidRDefault="00000000" w:rsidRPr="00000000" w14:paraId="00000182">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u w:val="none"/>
        </w:rPr>
      </w:pPr>
      <w:r w:rsidDel="00000000" w:rsidR="00000000" w:rsidRPr="00000000">
        <w:rPr>
          <w:sz w:val="20"/>
          <w:szCs w:val="20"/>
          <w:rtl w:val="0"/>
        </w:rPr>
        <w:t xml:space="preserve">Po zdemontowaniu rurociągu DN600 (Kolektora </w:t>
      </w:r>
      <w:r w:rsidDel="00000000" w:rsidR="00000000" w:rsidRPr="00000000">
        <w:rPr>
          <w:sz w:val="20"/>
          <w:szCs w:val="20"/>
          <w:rtl w:val="0"/>
        </w:rPr>
        <w:t xml:space="preserve">Zasilającego)</w:t>
      </w:r>
      <w:r w:rsidDel="00000000" w:rsidR="00000000" w:rsidRPr="00000000">
        <w:rPr>
          <w:sz w:val="20"/>
          <w:szCs w:val="20"/>
          <w:rtl w:val="0"/>
        </w:rPr>
        <w:t xml:space="preserve"> Wykonawca wraz z Zamawiającym i autorem Projektu Technicznego dokonają oględzin stanu istniejących podpór. Zamawiający przedstawi zalecenia do wykonania koniecznych prac naprawczych dotyczących wyłącznie podpór dla rurociągu wchodzącego w zakres Przedmiotu Umowy</w:t>
      </w:r>
      <w:r w:rsidDel="00000000" w:rsidR="00000000" w:rsidRPr="00000000">
        <w:rPr>
          <w:sz w:val="20"/>
          <w:szCs w:val="20"/>
          <w:rtl w:val="0"/>
        </w:rPr>
        <w:t xml:space="preserve"> i Wykonawca te zalecenia wykona.</w:t>
      </w:r>
    </w:p>
    <w:p w:rsidR="00000000" w:rsidDel="00000000" w:rsidP="00000000" w:rsidRDefault="00000000" w:rsidRPr="00000000" w14:paraId="00000183">
      <w:pPr>
        <w:numPr>
          <w:ilvl w:val="0"/>
          <w:numId w:val="39"/>
        </w:numPr>
        <w:ind w:left="720" w:hanging="360"/>
        <w:rPr>
          <w:sz w:val="20"/>
          <w:szCs w:val="20"/>
        </w:rPr>
      </w:pPr>
      <w:r w:rsidDel="00000000" w:rsidR="00000000" w:rsidRPr="00000000">
        <w:rPr>
          <w:sz w:val="20"/>
          <w:szCs w:val="20"/>
          <w:rtl w:val="0"/>
        </w:rPr>
        <w:t xml:space="preserve">U</w:t>
      </w:r>
      <w:r w:rsidDel="00000000" w:rsidR="00000000" w:rsidRPr="00000000">
        <w:rPr>
          <w:sz w:val="20"/>
          <w:szCs w:val="20"/>
          <w:rtl w:val="0"/>
        </w:rPr>
        <w:t xml:space="preserve">tylizacja wszystkich odpadów oraz złomu zgodnie z rozdziałem 2.5.9</w:t>
      </w:r>
      <w:r w:rsidDel="00000000" w:rsidR="00000000" w:rsidRPr="00000000">
        <w:rPr>
          <w:rtl w:val="0"/>
        </w:rPr>
      </w:r>
    </w:p>
    <w:p w:rsidR="00000000" w:rsidDel="00000000" w:rsidP="00000000" w:rsidRDefault="00000000" w:rsidRPr="00000000" w14:paraId="00000184">
      <w:pPr>
        <w:numPr>
          <w:ilvl w:val="0"/>
          <w:numId w:val="39"/>
        </w:numPr>
        <w:ind w:left="720" w:hanging="360"/>
        <w:rPr>
          <w:sz w:val="20"/>
          <w:szCs w:val="20"/>
        </w:rPr>
      </w:pPr>
      <w:r w:rsidDel="00000000" w:rsidR="00000000" w:rsidRPr="00000000">
        <w:rPr>
          <w:sz w:val="20"/>
          <w:szCs w:val="20"/>
          <w:rtl w:val="0"/>
        </w:rPr>
        <w:t xml:space="preserve">Realizacja wszelkich czynności związanych z rozbiórkami, demontażami oraz przekładkami istniejącej infrastruktury, które mają wpływ na ciągłość funkcjonowania EC4, wymaga odrębnych, pisemnych uzgodnień z Zamawiającym. Każde odstawienie (wyłączenie) istniejących urządzeń musi być poprzedzone złożeniem i akceptacją harmonogramu wyłączeń.</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4grpoh14vpv3" w:id="33"/>
      <w:bookmarkEnd w:id="33"/>
      <w:r w:rsidDel="00000000" w:rsidR="00000000" w:rsidRPr="00000000">
        <w:rPr>
          <w:rtl w:val="0"/>
        </w:rPr>
        <w:t xml:space="preserve">Roboty</w:t>
      </w:r>
      <w:r w:rsidDel="00000000" w:rsidR="00000000" w:rsidRPr="00000000">
        <w:rPr>
          <w:rtl w:val="0"/>
        </w:rPr>
        <w:t xml:space="preserve"> Budowlane i konstrukcje wsporcze</w:t>
      </w:r>
    </w:p>
    <w:p w:rsidR="00000000" w:rsidDel="00000000" w:rsidP="00000000" w:rsidRDefault="00000000" w:rsidRPr="00000000" w14:paraId="00000187">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Wykonanie wszelkich prac ziemnych i wykopów niezbędnych do posadowienia fundamentów, wraz z ich zabezpieczeniem (szalunki, rozpory).</w:t>
      </w:r>
    </w:p>
    <w:p w:rsidR="00000000" w:rsidDel="00000000" w:rsidP="00000000" w:rsidRDefault="00000000" w:rsidRPr="00000000" w14:paraId="0000018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Wykonanie nowych fundamentów (prefabrykowanych lub wylewanych) pod rurociągi i estakady zgodnie z Projektem Technicznym.</w:t>
      </w:r>
    </w:p>
    <w:p w:rsidR="00000000" w:rsidDel="00000000" w:rsidP="00000000" w:rsidRDefault="00000000" w:rsidRPr="00000000" w14:paraId="0000018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Montaż konstrukcji stalowych drugorzędowych, podparć rurociągów oraz konstrukcji podestów obsługowych.</w:t>
      </w:r>
    </w:p>
    <w:p w:rsidR="00000000" w:rsidDel="00000000" w:rsidP="00000000" w:rsidRDefault="00000000" w:rsidRPr="00000000" w14:paraId="0000018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Ewentualne wzmocnienie lub naprawa istniejących fundamentów i estakad dla Kolektora Zasilającego zgodnie z pkt. 3.2.2 podpunkt B</w:t>
      </w:r>
      <w:r w:rsidDel="00000000" w:rsidR="00000000" w:rsidRPr="00000000">
        <w:rPr>
          <w:sz w:val="20"/>
          <w:szCs w:val="20"/>
          <w:rtl w:val="0"/>
        </w:rPr>
        <w:t xml:space="preserve"> </w:t>
      </w:r>
      <w:r w:rsidDel="00000000" w:rsidR="00000000" w:rsidRPr="00000000">
        <w:rPr>
          <w:sz w:val="20"/>
          <w:szCs w:val="20"/>
          <w:rtl w:val="0"/>
        </w:rPr>
        <w:t xml:space="preserve">oraz rozdziałem 5</w:t>
      </w:r>
      <w:r w:rsidDel="00000000" w:rsidR="00000000" w:rsidRPr="00000000">
        <w:rPr>
          <w:sz w:val="20"/>
          <w:szCs w:val="20"/>
          <w:rtl w:val="0"/>
        </w:rPr>
        <w:t xml:space="preserve">.1.7.</w:t>
      </w:r>
      <w:r w:rsidDel="00000000" w:rsidR="00000000" w:rsidRPr="00000000">
        <w:rPr>
          <w:rtl w:val="0"/>
        </w:rPr>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2vnjezx7ffu2" w:id="34"/>
      <w:bookmarkEnd w:id="34"/>
      <w:r w:rsidDel="00000000" w:rsidR="00000000" w:rsidRPr="00000000">
        <w:rPr>
          <w:rtl w:val="0"/>
        </w:rPr>
        <w:t xml:space="preserve">Roboty</w:t>
      </w:r>
      <w:r w:rsidDel="00000000" w:rsidR="00000000" w:rsidRPr="00000000">
        <w:rPr>
          <w:rtl w:val="0"/>
        </w:rPr>
        <w:t xml:space="preserve"> montażowe (Technologia i Rurociągi)</w:t>
      </w:r>
    </w:p>
    <w:p w:rsidR="00000000" w:rsidDel="00000000" w:rsidP="00000000" w:rsidRDefault="00000000" w:rsidRPr="00000000" w14:paraId="0000018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montaż rurociągów wraz z mechanicznym montażem armatur wraz z przynależnym osprzętem oraz konstrukcjami drugorzędowymi zgodnie z Projektem Technicznym oraz z dokumentacją Instalacji Zabezpieczenia Chłodni,</w:t>
      </w:r>
    </w:p>
    <w:p w:rsidR="00000000" w:rsidDel="00000000" w:rsidP="00000000" w:rsidRDefault="00000000" w:rsidRPr="00000000" w14:paraId="0000018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Wykonanie połączeń (wspawanie) nowej instalacji z istniejącą infrastrukturą w Punktach Styku zdefiniowanych w </w:t>
      </w:r>
      <w:r w:rsidDel="00000000" w:rsidR="00000000" w:rsidRPr="00000000">
        <w:rPr>
          <w:b w:val="1"/>
          <w:bCs w:val="1"/>
          <w:sz w:val="20"/>
          <w:szCs w:val="20"/>
          <w:rtl w:val="0"/>
        </w:rPr>
        <w:t xml:space="preserve">Załączniku 2a</w:t>
      </w:r>
      <w:r w:rsidDel="00000000" w:rsidR="00000000" w:rsidRPr="00000000">
        <w:rPr>
          <w:sz w:val="20"/>
          <w:szCs w:val="20"/>
          <w:rtl w:val="0"/>
        </w:rPr>
        <w:t xml:space="preserve"> do SWZ Część II,</w:t>
      </w:r>
    </w:p>
    <w:p w:rsidR="00000000" w:rsidDel="00000000" w:rsidP="00000000" w:rsidRDefault="00000000" w:rsidRPr="00000000" w14:paraId="0000018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Wykonanie instalacji odwodnień i odpowietrzeń.</w:t>
      </w:r>
    </w:p>
    <w:p w:rsidR="00000000" w:rsidDel="00000000" w:rsidP="00000000" w:rsidRDefault="00000000" w:rsidRPr="00000000" w14:paraId="0000019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Zablokowanie zawieszeń rurociągów na czas prac i ich odblokowanie przed rozruchem.</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oudfl8dbhqd8" w:id="35"/>
      <w:bookmarkEnd w:id="35"/>
      <w:r w:rsidDel="00000000" w:rsidR="00000000" w:rsidRPr="00000000">
        <w:rPr>
          <w:rtl w:val="0"/>
        </w:rPr>
        <w:t xml:space="preserve">Prace</w:t>
      </w:r>
      <w:r w:rsidDel="00000000" w:rsidR="00000000" w:rsidRPr="00000000">
        <w:rPr>
          <w:rtl w:val="0"/>
        </w:rPr>
        <w:t xml:space="preserve"> antykorozyjne i izolacyjne</w:t>
      </w:r>
      <w:r w:rsidDel="00000000" w:rsidR="00000000" w:rsidRPr="00000000">
        <w:rPr>
          <w:rtl w:val="0"/>
        </w:rPr>
      </w:r>
    </w:p>
    <w:p w:rsidR="00000000" w:rsidDel="00000000" w:rsidP="00000000" w:rsidRDefault="00000000" w:rsidRPr="00000000" w14:paraId="00000195">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wykonanie wymaganych zabezpieczeń antykorozyjnych, zgodnych z Projektem Technicznym dla wszystkich elementów instalacji. Wykonawca przedstawi szczegółowy system malarski (karty techniczne farb, technologia nakładania) do zatwierdzenia przez Zamawiającego przed rozpoczęciem prac antykorozyjnych.</w:t>
      </w:r>
    </w:p>
    <w:p w:rsidR="00000000" w:rsidDel="00000000" w:rsidP="00000000" w:rsidRDefault="00000000" w:rsidRPr="00000000" w14:paraId="00000196">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highlight w:val="white"/>
          <w:rtl w:val="0"/>
        </w:rPr>
        <w:t xml:space="preserve">Wykonanie izolacji termicznej na rurociągach i armaturze.</w:t>
      </w:r>
    </w:p>
    <w:p w:rsidR="00000000" w:rsidDel="00000000" w:rsidP="00000000" w:rsidRDefault="00000000" w:rsidRPr="00000000" w14:paraId="00000197">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highlight w:val="white"/>
          <w:u w:val="none"/>
        </w:rPr>
      </w:pPr>
      <w:r w:rsidDel="00000000" w:rsidR="00000000" w:rsidRPr="00000000">
        <w:rPr>
          <w:sz w:val="20"/>
          <w:szCs w:val="20"/>
          <w:highlight w:val="white"/>
          <w:rtl w:val="0"/>
        </w:rPr>
        <w:t xml:space="preserve">Wykonanie </w:t>
      </w:r>
      <w:r w:rsidDel="00000000" w:rsidR="00000000" w:rsidRPr="00000000">
        <w:rPr>
          <w:sz w:val="20"/>
          <w:szCs w:val="20"/>
          <w:highlight w:val="white"/>
          <w:rtl w:val="0"/>
        </w:rPr>
        <w:t xml:space="preserve">konserwacji rurociągów suchym powietrzem po zakończeniu montażu w sposób ciągły do momentu napełnienia rurociągów podczas Prób Funkcjonalnych.</w:t>
      </w: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7tj4zs3wxl0j" w:id="36"/>
      <w:bookmarkEnd w:id="36"/>
      <w:r w:rsidDel="00000000" w:rsidR="00000000" w:rsidRPr="00000000">
        <w:rPr>
          <w:rtl w:val="0"/>
        </w:rPr>
        <w:t xml:space="preserve">Kontrola</w:t>
      </w:r>
      <w:r w:rsidDel="00000000" w:rsidR="00000000" w:rsidRPr="00000000">
        <w:rPr>
          <w:rtl w:val="0"/>
        </w:rPr>
        <w:t xml:space="preserve"> jakości i badania (QA/QC)</w:t>
      </w:r>
      <w:r w:rsidDel="00000000" w:rsidR="00000000" w:rsidRPr="00000000">
        <w:rPr>
          <w:rtl w:val="0"/>
        </w:rPr>
      </w:r>
    </w:p>
    <w:p w:rsidR="00000000" w:rsidDel="00000000" w:rsidP="00000000" w:rsidRDefault="00000000" w:rsidRPr="00000000" w14:paraId="0000019A">
      <w:pPr>
        <w:numPr>
          <w:ilvl w:val="0"/>
          <w:numId w:val="24"/>
        </w:numPr>
        <w:ind w:left="720" w:hanging="360"/>
        <w:rPr>
          <w:sz w:val="20"/>
          <w:szCs w:val="20"/>
        </w:rPr>
      </w:pPr>
      <w:r w:rsidDel="00000000" w:rsidR="00000000" w:rsidRPr="00000000">
        <w:rPr>
          <w:sz w:val="20"/>
          <w:szCs w:val="20"/>
          <w:rtl w:val="0"/>
        </w:rPr>
        <w:t xml:space="preserve">opracowanie i uzgodnienie z Zamawiającym Planu Kontroli i Zapewnienia Jakości Przedmiotu Umowy, planu i technologii montażu, planów zapewnienia jakości, „safety” planów oraz „lifting planów” na podstawie dokumentacji POR / IBWR,</w:t>
      </w:r>
    </w:p>
    <w:p w:rsidR="00000000" w:rsidDel="00000000" w:rsidP="00000000" w:rsidRDefault="00000000" w:rsidRPr="00000000" w14:paraId="0000019B">
      <w:pPr>
        <w:numPr>
          <w:ilvl w:val="0"/>
          <w:numId w:val="24"/>
        </w:numPr>
        <w:ind w:left="720" w:hanging="360"/>
        <w:rPr>
          <w:sz w:val="20"/>
          <w:szCs w:val="20"/>
        </w:rPr>
      </w:pPr>
      <w:r w:rsidDel="00000000" w:rsidR="00000000" w:rsidRPr="00000000">
        <w:rPr>
          <w:sz w:val="20"/>
          <w:szCs w:val="20"/>
          <w:rtl w:val="0"/>
        </w:rPr>
        <w:t xml:space="preserve">wykonanie badań NDT 100% RTG (lub 100% UT + 100% MT po uzgodnieniu z Zamawiającym) dla spoin montażowych przy rezygnacji z fizycznego wykonania próby ciśnieniowej wraz z wykonaniem dokumentacji jakościowo – spawalniczej w zakresie wykonywanych prac / połączeń spawanych zgodnie z wymaganiami EN / PED;</w:t>
      </w:r>
      <w:r w:rsidDel="00000000" w:rsidR="00000000" w:rsidRPr="00000000">
        <w:rPr>
          <w:rtl w:val="0"/>
        </w:rPr>
      </w:r>
    </w:p>
    <w:p w:rsidR="00000000" w:rsidDel="00000000" w:rsidP="00000000" w:rsidRDefault="00000000" w:rsidRPr="00000000" w14:paraId="0000019C">
      <w:pPr>
        <w:rPr>
          <w:sz w:val="21"/>
          <w:szCs w:val="21"/>
          <w:highlight w:val="white"/>
        </w:rPr>
      </w:pPr>
      <w:r w:rsidDel="00000000" w:rsidR="00000000" w:rsidRPr="00000000">
        <w:rPr>
          <w:rtl w:val="0"/>
        </w:rPr>
      </w:r>
    </w:p>
    <w:p w:rsidR="00000000" w:rsidDel="00000000" w:rsidP="00000000" w:rsidRDefault="00000000" w:rsidRPr="00000000" w14:paraId="0000019D">
      <w:pPr>
        <w:pStyle w:val="Heading4"/>
        <w:keepLines w:val="1"/>
        <w:widowControl w:val="0"/>
        <w:numPr>
          <w:ilvl w:val="2"/>
          <w:numId w:val="19"/>
        </w:numPr>
        <w:spacing w:after="0" w:line="276" w:lineRule="auto"/>
        <w:rPr/>
      </w:pPr>
      <w:bookmarkStart w:colFirst="0" w:colLast="0" w:name="_ohq31aikekfk" w:id="37"/>
      <w:bookmarkEnd w:id="37"/>
      <w:r w:rsidDel="00000000" w:rsidR="00000000" w:rsidRPr="00000000">
        <w:rPr>
          <w:rtl w:val="0"/>
        </w:rPr>
        <w:t xml:space="preserve">Dokumentacja</w:t>
      </w:r>
      <w:r w:rsidDel="00000000" w:rsidR="00000000" w:rsidRPr="00000000">
        <w:rPr>
          <w:rtl w:val="0"/>
        </w:rPr>
        <w:t xml:space="preserve">, Odbiory i uczestnictwo w Próbach Funkcjonalnych</w:t>
      </w:r>
      <w:r w:rsidDel="00000000" w:rsidR="00000000" w:rsidRPr="00000000">
        <w:rPr>
          <w:highlight w:val="white"/>
          <w:rtl w:val="0"/>
        </w:rPr>
        <w:t xml:space="preserve"> </w:t>
      </w:r>
    </w:p>
    <w:p w:rsidR="00000000" w:rsidDel="00000000" w:rsidP="00000000" w:rsidRDefault="00000000" w:rsidRPr="00000000" w14:paraId="0000019E">
      <w:pPr>
        <w:keepLines w:val="1"/>
        <w:widowControl w:val="0"/>
        <w:spacing w:line="480" w:lineRule="auto"/>
        <w:ind w:left="0" w:firstLine="0"/>
        <w:rPr/>
      </w:pPr>
      <w:r w:rsidDel="00000000" w:rsidR="00000000" w:rsidRPr="00000000">
        <w:rPr>
          <w:rtl w:val="0"/>
        </w:rPr>
        <w:t xml:space="preserve">Wykonawca zobowiązany jest do:</w:t>
      </w:r>
    </w:p>
    <w:p w:rsidR="00000000" w:rsidDel="00000000" w:rsidP="00000000" w:rsidRDefault="00000000" w:rsidRPr="00000000" w14:paraId="0000019F">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highlight w:val="white"/>
          <w:rtl w:val="0"/>
        </w:rPr>
        <w:t xml:space="preserve">udziału w odbiorach częściowych i końcowych </w:t>
      </w:r>
      <w:r w:rsidDel="00000000" w:rsidR="00000000" w:rsidRPr="00000000">
        <w:rPr>
          <w:sz w:val="20"/>
          <w:szCs w:val="20"/>
          <w:rtl w:val="0"/>
        </w:rPr>
        <w:t xml:space="preserve">przeprowadzanych z udziałem Zamawiającego</w:t>
      </w:r>
      <w:r w:rsidDel="00000000" w:rsidR="00000000" w:rsidRPr="00000000">
        <w:rPr>
          <w:sz w:val="20"/>
          <w:szCs w:val="20"/>
          <w:highlight w:val="white"/>
          <w:rtl w:val="0"/>
        </w:rPr>
        <w:t xml:space="preserve">, zgłaszanie gotowości do odbioru, zgodnie z procedurą określoną w </w:t>
      </w:r>
      <w:r w:rsidDel="00000000" w:rsidR="00000000" w:rsidRPr="00000000">
        <w:rPr>
          <w:sz w:val="20"/>
          <w:szCs w:val="20"/>
          <w:rtl w:val="0"/>
        </w:rPr>
        <w:t xml:space="preserve">§ 4 Umowy oraz </w:t>
      </w:r>
      <w:r w:rsidDel="00000000" w:rsidR="00000000" w:rsidRPr="00000000">
        <w:rPr>
          <w:b w:val="1"/>
          <w:bCs w:val="1"/>
          <w:sz w:val="20"/>
          <w:szCs w:val="20"/>
          <w:highlight w:val="white"/>
          <w:rtl w:val="0"/>
        </w:rPr>
        <w:t xml:space="preserve">Załącznika nr 3 </w:t>
      </w:r>
      <w:r w:rsidDel="00000000" w:rsidR="00000000" w:rsidRPr="00000000">
        <w:rPr>
          <w:sz w:val="20"/>
          <w:szCs w:val="20"/>
          <w:highlight w:val="white"/>
          <w:rtl w:val="0"/>
        </w:rPr>
        <w:t xml:space="preserve">do Umowy (SWZ Część III),</w:t>
      </w:r>
    </w:p>
    <w:p w:rsidR="00000000" w:rsidDel="00000000" w:rsidP="00000000" w:rsidRDefault="00000000" w:rsidRPr="00000000" w14:paraId="000001A0">
      <w:pPr>
        <w:numPr>
          <w:ilvl w:val="0"/>
          <w:numId w:val="17"/>
        </w:numPr>
        <w:ind w:left="720" w:hanging="360"/>
        <w:rPr>
          <w:sz w:val="20"/>
          <w:szCs w:val="20"/>
        </w:rPr>
      </w:pPr>
      <w:r w:rsidDel="00000000" w:rsidR="00000000" w:rsidRPr="00000000">
        <w:rPr>
          <w:sz w:val="20"/>
          <w:szCs w:val="20"/>
          <w:rtl w:val="0"/>
        </w:rPr>
        <w:t xml:space="preserve">opracowania kompletnej dokumentacji dot. Przedmiotu Umowy w tym m.in. wykonanie dokumentacji jakościowej zgodnie z obowiązującymi przepisami i wymaganiami przedstawionymi w niniejszym dokumencie oraz wykonanie dokumentacji „RedCorrex”,</w:t>
      </w:r>
    </w:p>
    <w:p w:rsidR="00000000" w:rsidDel="00000000" w:rsidP="00000000" w:rsidRDefault="00000000" w:rsidRPr="00000000" w14:paraId="000001A1">
      <w:pPr>
        <w:numPr>
          <w:ilvl w:val="0"/>
          <w:numId w:val="17"/>
        </w:numPr>
        <w:ind w:left="720" w:hanging="360"/>
        <w:rPr>
          <w:sz w:val="20"/>
          <w:szCs w:val="20"/>
        </w:rPr>
      </w:pPr>
      <w:r w:rsidDel="00000000" w:rsidR="00000000" w:rsidRPr="00000000">
        <w:rPr>
          <w:sz w:val="20"/>
          <w:szCs w:val="20"/>
          <w:rtl w:val="0"/>
        </w:rPr>
        <w:t xml:space="preserve">opracowanie i dostarczenie kompletnej Dokumentacji Wykonawcy w ilości i formie zgodnie z wymogami zawartymi w rozdziale 6,</w:t>
      </w:r>
    </w:p>
    <w:p w:rsidR="00000000" w:rsidDel="00000000" w:rsidP="00000000" w:rsidRDefault="00000000" w:rsidRPr="00000000" w14:paraId="000001A2">
      <w:pPr>
        <w:numPr>
          <w:ilvl w:val="0"/>
          <w:numId w:val="17"/>
        </w:numPr>
        <w:ind w:left="720" w:hanging="360"/>
        <w:rPr>
          <w:sz w:val="20"/>
          <w:szCs w:val="20"/>
        </w:rPr>
      </w:pPr>
      <w:r w:rsidDel="00000000" w:rsidR="00000000" w:rsidRPr="00000000">
        <w:rPr>
          <w:sz w:val="20"/>
          <w:szCs w:val="20"/>
          <w:highlight w:val="white"/>
          <w:rtl w:val="0"/>
        </w:rPr>
        <w:t xml:space="preserve">u</w:t>
      </w:r>
      <w:r w:rsidDel="00000000" w:rsidR="00000000" w:rsidRPr="00000000">
        <w:rPr>
          <w:sz w:val="20"/>
          <w:szCs w:val="20"/>
          <w:highlight w:val="white"/>
          <w:rtl w:val="0"/>
        </w:rPr>
        <w:t xml:space="preserve">działu Wykonawcy w Próbach Funkcjonalnych,</w:t>
      </w:r>
      <w:r w:rsidDel="00000000" w:rsidR="00000000" w:rsidRPr="00000000">
        <w:rPr>
          <w:sz w:val="20"/>
          <w:szCs w:val="20"/>
          <w:highlight w:val="white"/>
          <w:rtl w:val="0"/>
        </w:rPr>
        <w:t xml:space="preserve"> zgodnie z punktem 8 niniejszego dokumentu oraz </w:t>
      </w:r>
      <w:r w:rsidDel="00000000" w:rsidR="00000000" w:rsidRPr="00000000">
        <w:rPr>
          <w:sz w:val="20"/>
          <w:szCs w:val="20"/>
          <w:highlight w:val="white"/>
          <w:rtl w:val="0"/>
        </w:rPr>
        <w:t xml:space="preserve"> </w:t>
      </w:r>
      <w:r w:rsidDel="00000000" w:rsidR="00000000" w:rsidRPr="00000000">
        <w:rPr>
          <w:sz w:val="20"/>
          <w:szCs w:val="20"/>
          <w:rtl w:val="0"/>
        </w:rPr>
        <w:t xml:space="preserve">§ 4 ust. 3 Umowy.</w:t>
      </w:r>
      <w:r w:rsidDel="00000000" w:rsidR="00000000" w:rsidRPr="00000000">
        <w:rPr>
          <w:sz w:val="20"/>
          <w:szCs w:val="20"/>
          <w:shd w:fill="d9ead3" w:val="clear"/>
          <w:rtl w:val="0"/>
        </w:rPr>
        <w:br w:type="textWrapping"/>
      </w:r>
      <w:r w:rsidDel="00000000" w:rsidR="00000000" w:rsidRPr="00000000">
        <w:rPr>
          <w:rtl w:val="0"/>
        </w:rPr>
      </w:r>
    </w:p>
    <w:p w:rsidR="00000000" w:rsidDel="00000000" w:rsidP="00000000" w:rsidRDefault="00000000" w:rsidRPr="00000000" w14:paraId="000001A3">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ap4cqvepx1ur" w:id="38"/>
      <w:bookmarkEnd w:id="38"/>
      <w:r w:rsidDel="00000000" w:rsidR="00000000" w:rsidRPr="00000000">
        <w:rPr>
          <w:sz w:val="24"/>
          <w:szCs w:val="24"/>
          <w:rtl w:val="0"/>
        </w:rPr>
        <w:t xml:space="preserve">BHP</w:t>
      </w:r>
      <w:r w:rsidDel="00000000" w:rsidR="00000000" w:rsidRPr="00000000">
        <w:rPr>
          <w:sz w:val="22"/>
          <w:szCs w:val="22"/>
          <w:rtl w:val="0"/>
        </w:rPr>
        <w:t xml:space="preserve"> i Koordynacja </w:t>
      </w:r>
      <w:r w:rsidDel="00000000" w:rsidR="00000000" w:rsidRPr="00000000">
        <w:rPr>
          <w:rtl w:val="0"/>
        </w:rPr>
      </w:r>
    </w:p>
    <w:p w:rsidR="00000000" w:rsidDel="00000000" w:rsidP="00000000" w:rsidRDefault="00000000" w:rsidRPr="00000000" w14:paraId="000001A4">
      <w:pPr>
        <w:numPr>
          <w:ilvl w:val="0"/>
          <w:numId w:val="1"/>
        </w:numPr>
        <w:ind w:left="720" w:hanging="360"/>
        <w:rPr>
          <w:sz w:val="20"/>
          <w:szCs w:val="20"/>
        </w:rPr>
      </w:pPr>
      <w:r w:rsidDel="00000000" w:rsidR="00000000" w:rsidRPr="00000000">
        <w:rPr>
          <w:sz w:val="20"/>
          <w:szCs w:val="20"/>
          <w:rtl w:val="0"/>
        </w:rPr>
        <w:t xml:space="preserve">w</w:t>
      </w:r>
      <w:r w:rsidDel="00000000" w:rsidR="00000000" w:rsidRPr="00000000">
        <w:rPr>
          <w:sz w:val="20"/>
          <w:szCs w:val="20"/>
          <w:rtl w:val="0"/>
        </w:rPr>
        <w:t xml:space="preserve">ykonanie</w:t>
      </w:r>
      <w:r w:rsidDel="00000000" w:rsidR="00000000" w:rsidRPr="00000000">
        <w:rPr>
          <w:sz w:val="20"/>
          <w:szCs w:val="20"/>
          <w:rtl w:val="0"/>
        </w:rPr>
        <w:t xml:space="preserve"> wszystkich wymaganych prawem obowiązków związanych z rozpoczęciem,  prowadzeniem oraz zakończeniem Prac, w tym m.in. </w:t>
      </w:r>
      <w:r w:rsidDel="00000000" w:rsidR="00000000" w:rsidRPr="00000000">
        <w:rPr>
          <w:sz w:val="20"/>
          <w:szCs w:val="20"/>
          <w:rtl w:val="0"/>
        </w:rPr>
        <w:t xml:space="preserve">powoła</w:t>
      </w:r>
      <w:r w:rsidDel="00000000" w:rsidR="00000000" w:rsidRPr="00000000">
        <w:rPr>
          <w:sz w:val="20"/>
          <w:szCs w:val="20"/>
          <w:rtl w:val="0"/>
        </w:rPr>
        <w:t xml:space="preserve">nie kierownika robót </w:t>
      </w:r>
      <w:r w:rsidDel="00000000" w:rsidR="00000000" w:rsidRPr="00000000">
        <w:rPr>
          <w:sz w:val="20"/>
          <w:szCs w:val="20"/>
          <w:rtl w:val="0"/>
        </w:rPr>
        <w:t xml:space="preserve">zgodnie z §3 ust. 1 pkt. 1) ppk 1</w:t>
      </w:r>
      <w:r w:rsidDel="00000000" w:rsidR="00000000" w:rsidRPr="00000000">
        <w:rPr>
          <w:sz w:val="20"/>
          <w:szCs w:val="20"/>
          <w:rtl w:val="0"/>
        </w:rPr>
        <w:t xml:space="preserve">8 Umowy i sporządzenie IBWR, </w:t>
      </w:r>
      <w:r w:rsidDel="00000000" w:rsidR="00000000" w:rsidRPr="00000000">
        <w:rPr>
          <w:sz w:val="20"/>
          <w:szCs w:val="20"/>
          <w:rtl w:val="0"/>
        </w:rPr>
        <w:t xml:space="preserve">zgodnie z </w:t>
      </w:r>
      <w:r w:rsidDel="00000000" w:rsidR="00000000" w:rsidRPr="00000000">
        <w:rPr>
          <w:sz w:val="20"/>
          <w:szCs w:val="20"/>
          <w:rtl w:val="0"/>
        </w:rPr>
        <w:t xml:space="preserve">§3 ust. 1 pkt. 1) ppk 19-20</w:t>
      </w:r>
      <w:r w:rsidDel="00000000" w:rsidR="00000000" w:rsidRPr="00000000">
        <w:rPr>
          <w:sz w:val="20"/>
          <w:szCs w:val="20"/>
          <w:rtl w:val="0"/>
        </w:rPr>
        <w:t xml:space="preserve"> Umowy,</w:t>
      </w:r>
      <w:r w:rsidDel="00000000" w:rsidR="00000000" w:rsidRPr="00000000">
        <w:rPr>
          <w:sz w:val="20"/>
          <w:szCs w:val="20"/>
          <w:rtl w:val="0"/>
        </w:rPr>
        <w:t xml:space="preserve"> </w:t>
      </w:r>
      <w:r w:rsidDel="00000000" w:rsidR="00000000" w:rsidRPr="00000000">
        <w:rPr>
          <w:sz w:val="20"/>
          <w:szCs w:val="20"/>
          <w:rtl w:val="0"/>
        </w:rPr>
        <w:t xml:space="preserve"> zapewnienie osób funkcyjnych z odpowiednimi uprawnieniami przewidzianymi prawem polskim (między innymi budowlanymi, energetycznymi itp.) na wszystkich etapach realizacji Przedmiotu Zamówienia;</w:t>
      </w:r>
      <w:r w:rsidDel="00000000" w:rsidR="00000000" w:rsidRPr="00000000">
        <w:rPr>
          <w:rtl w:val="0"/>
        </w:rPr>
      </w:r>
    </w:p>
    <w:p w:rsidR="00000000" w:rsidDel="00000000" w:rsidP="00000000" w:rsidRDefault="00000000" w:rsidRPr="00000000" w14:paraId="000001A5">
      <w:pPr>
        <w:numPr>
          <w:ilvl w:val="0"/>
          <w:numId w:val="1"/>
        </w:numPr>
        <w:ind w:left="720" w:hanging="360"/>
        <w:rPr>
          <w:sz w:val="20"/>
          <w:szCs w:val="20"/>
        </w:rPr>
      </w:pPr>
      <w:r w:rsidDel="00000000" w:rsidR="00000000" w:rsidRPr="00000000">
        <w:rPr>
          <w:sz w:val="20"/>
          <w:szCs w:val="20"/>
          <w:rtl w:val="0"/>
        </w:rPr>
        <w:t xml:space="preserve">zabezpieczenie nadzoru BHP na każdej zmianie prac (w tym weekendy, święta jeżeli będą prowadzone prace) oraz bezpośredniego nadzoru nad montażem (brygadzista);</w:t>
      </w:r>
    </w:p>
    <w:p w:rsidR="00000000" w:rsidDel="00000000" w:rsidP="00000000" w:rsidRDefault="00000000" w:rsidRPr="00000000" w14:paraId="000001A6">
      <w:pPr>
        <w:numPr>
          <w:ilvl w:val="0"/>
          <w:numId w:val="1"/>
        </w:numPr>
        <w:ind w:left="720" w:hanging="360"/>
        <w:rPr>
          <w:sz w:val="20"/>
          <w:szCs w:val="20"/>
        </w:rPr>
      </w:pPr>
      <w:r w:rsidDel="00000000" w:rsidR="00000000" w:rsidRPr="00000000">
        <w:rPr>
          <w:sz w:val="20"/>
          <w:szCs w:val="20"/>
          <w:rtl w:val="0"/>
        </w:rPr>
        <w:t xml:space="preserve">w</w:t>
      </w:r>
      <w:r w:rsidDel="00000000" w:rsidR="00000000" w:rsidRPr="00000000">
        <w:rPr>
          <w:sz w:val="20"/>
          <w:szCs w:val="20"/>
          <w:rtl w:val="0"/>
        </w:rPr>
        <w:t xml:space="preserve">spółpracę i ścisłą koordynację Prac </w:t>
      </w:r>
      <w:r w:rsidDel="00000000" w:rsidR="00000000" w:rsidRPr="00000000">
        <w:rPr>
          <w:sz w:val="20"/>
          <w:szCs w:val="20"/>
          <w:rtl w:val="0"/>
        </w:rPr>
        <w:t xml:space="preserve">(w tym również w zakresie dokumentacji)</w:t>
      </w:r>
      <w:r w:rsidDel="00000000" w:rsidR="00000000" w:rsidRPr="00000000">
        <w:rPr>
          <w:sz w:val="20"/>
          <w:szCs w:val="20"/>
          <w:rtl w:val="0"/>
        </w:rPr>
        <w:t xml:space="preserve"> z Zamawiającym z Innymi Wykonawcami Zadań Inwestycyjnych</w:t>
      </w:r>
      <w:r w:rsidDel="00000000" w:rsidR="00000000" w:rsidRPr="00000000">
        <w:rPr>
          <w:sz w:val="20"/>
          <w:szCs w:val="20"/>
          <w:rtl w:val="0"/>
        </w:rPr>
        <w:t xml:space="preserve">, w szczególności z </w:t>
      </w:r>
      <w:r w:rsidDel="00000000" w:rsidR="00000000" w:rsidRPr="00000000">
        <w:rPr>
          <w:sz w:val="20"/>
          <w:szCs w:val="20"/>
          <w:rtl w:val="0"/>
        </w:rPr>
        <w:t xml:space="preserve">Wykonawcą Akumulatora Ciepła oraz Wykonawcą </w:t>
      </w:r>
      <w:r w:rsidDel="00000000" w:rsidR="00000000" w:rsidRPr="00000000">
        <w:rPr>
          <w:sz w:val="20"/>
          <w:szCs w:val="20"/>
          <w:rtl w:val="0"/>
        </w:rPr>
        <w:t xml:space="preserve">Nowego Bloku Gazowego</w:t>
      </w:r>
      <w:r w:rsidDel="00000000" w:rsidR="00000000" w:rsidRPr="00000000">
        <w:rPr>
          <w:sz w:val="20"/>
          <w:szCs w:val="20"/>
          <w:rtl w:val="0"/>
        </w:rPr>
        <w:t xml:space="preserve">,</w:t>
      </w:r>
      <w:r w:rsidDel="00000000" w:rsidR="00000000" w:rsidRPr="00000000">
        <w:rPr>
          <w:sz w:val="20"/>
          <w:szCs w:val="20"/>
          <w:rtl w:val="0"/>
        </w:rPr>
        <w:t xml:space="preserve"> zgodnie z </w:t>
      </w:r>
      <w:r w:rsidDel="00000000" w:rsidR="00000000" w:rsidRPr="00000000">
        <w:rPr>
          <w:sz w:val="20"/>
          <w:szCs w:val="20"/>
          <w:rtl w:val="0"/>
        </w:rPr>
        <w:t xml:space="preserve">§3 ust. 1 pkt. 6) Umowy</w:t>
      </w:r>
      <w:r w:rsidDel="00000000" w:rsidR="00000000" w:rsidRPr="00000000">
        <w:rPr>
          <w:sz w:val="20"/>
          <w:szCs w:val="20"/>
          <w:rtl w:val="0"/>
        </w:rPr>
        <w:t xml:space="preserve">.</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pStyle w:val="Heading4"/>
        <w:keepNext w:val="0"/>
        <w:numPr>
          <w:ilvl w:val="2"/>
          <w:numId w:val="19"/>
        </w:numPr>
        <w:spacing w:after="0" w:lineRule="auto"/>
        <w:rPr/>
      </w:pPr>
      <w:bookmarkStart w:colFirst="0" w:colLast="0" w:name="_hdtrrmd0icku" w:id="39"/>
      <w:bookmarkEnd w:id="39"/>
      <w:r w:rsidDel="00000000" w:rsidR="00000000" w:rsidRPr="00000000">
        <w:rPr>
          <w:rtl w:val="0"/>
        </w:rPr>
        <w:t xml:space="preserve">Pozostałe</w:t>
      </w:r>
      <w:r w:rsidDel="00000000" w:rsidR="00000000" w:rsidRPr="00000000">
        <w:rPr>
          <w:rtl w:val="0"/>
        </w:rPr>
      </w:r>
    </w:p>
    <w:p w:rsidR="00000000" w:rsidDel="00000000" w:rsidP="00000000" w:rsidRDefault="00000000" w:rsidRPr="00000000" w14:paraId="000001A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odtworzenie terenu na którym były wykonywane Prace,</w:t>
      </w:r>
    </w:p>
    <w:p w:rsidR="00000000" w:rsidDel="00000000" w:rsidP="00000000" w:rsidRDefault="00000000" w:rsidRPr="00000000" w14:paraId="000001AB">
      <w:pPr>
        <w:numPr>
          <w:ilvl w:val="0"/>
          <w:numId w:val="4"/>
        </w:numPr>
        <w:ind w:left="720" w:hanging="360"/>
        <w:rPr>
          <w:sz w:val="20"/>
          <w:szCs w:val="20"/>
        </w:rPr>
      </w:pPr>
      <w:r w:rsidDel="00000000" w:rsidR="00000000" w:rsidRPr="00000000">
        <w:rPr>
          <w:sz w:val="20"/>
          <w:szCs w:val="20"/>
          <w:rtl w:val="0"/>
        </w:rPr>
        <w:t xml:space="preserve">raportowanie zgodnie z postanowieniami Umowy, </w:t>
      </w:r>
    </w:p>
    <w:p w:rsidR="00000000" w:rsidDel="00000000" w:rsidP="00000000" w:rsidRDefault="00000000" w:rsidRPr="00000000" w14:paraId="000001AC">
      <w:pPr>
        <w:numPr>
          <w:ilvl w:val="0"/>
          <w:numId w:val="4"/>
        </w:numPr>
        <w:ind w:left="720" w:hanging="360"/>
        <w:rPr>
          <w:sz w:val="20"/>
          <w:szCs w:val="20"/>
        </w:rPr>
      </w:pPr>
      <w:r w:rsidDel="00000000" w:rsidR="00000000" w:rsidRPr="00000000">
        <w:rPr>
          <w:sz w:val="20"/>
          <w:szCs w:val="20"/>
          <w:rtl w:val="0"/>
        </w:rPr>
        <w:t xml:space="preserve">inne usługi niezbędne do kompletnego i należytego wykonania Przedmiotu Umowy.</w:t>
      </w:r>
      <w:r w:rsidDel="00000000" w:rsidR="00000000" w:rsidRPr="00000000">
        <w:rPr>
          <w:rtl w:val="0"/>
        </w:rPr>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pStyle w:val="Heading3"/>
        <w:keepNext w:val="0"/>
        <w:numPr>
          <w:ilvl w:val="1"/>
          <w:numId w:val="19"/>
        </w:numPr>
        <w:spacing w:after="0" w:afterAutospacing="0" w:line="276" w:lineRule="auto"/>
        <w:rPr/>
      </w:pPr>
      <w:bookmarkStart w:colFirst="0" w:colLast="0" w:name="_luzpw07jzemh" w:id="40"/>
      <w:bookmarkEnd w:id="40"/>
      <w:r w:rsidDel="00000000" w:rsidR="00000000" w:rsidRPr="00000000">
        <w:rPr>
          <w:rtl w:val="0"/>
        </w:rPr>
        <w:t xml:space="preserve">Inne istotne uwarunkowania</w:t>
      </w:r>
      <w:r w:rsidDel="00000000" w:rsidR="00000000" w:rsidRPr="00000000">
        <w:rPr>
          <w:rtl w:val="0"/>
        </w:rPr>
      </w:r>
    </w:p>
    <w:p w:rsidR="00000000" w:rsidDel="00000000" w:rsidP="00000000" w:rsidRDefault="00000000" w:rsidRPr="00000000" w14:paraId="000001AF">
      <w:pPr>
        <w:numPr>
          <w:ilvl w:val="0"/>
          <w:numId w:val="41"/>
        </w:numPr>
        <w:spacing w:after="0" w:afterAutospacing="0" w:before="0" w:beforeAutospacing="0" w:lineRule="auto"/>
        <w:ind w:left="720" w:hanging="360"/>
        <w:rPr>
          <w:sz w:val="20"/>
          <w:szCs w:val="20"/>
        </w:rPr>
      </w:pPr>
      <w:r w:rsidDel="00000000" w:rsidR="00000000" w:rsidRPr="00000000">
        <w:rPr>
          <w:sz w:val="20"/>
          <w:szCs w:val="20"/>
          <w:rtl w:val="0"/>
        </w:rPr>
        <w:t xml:space="preserve">Wszystkie materiały będą dostarczone z dokumentacją jakościową / materiałową oraz niezbędnymi certyfikatami (dla konstrukcji wsporczej i podestów Atest 2.2, dla elementów ciśnieniowych Atest 3.1; materiały dodatkowe do spawania Atest 2.2 wg PN-EN 10204).</w:t>
      </w:r>
    </w:p>
    <w:p w:rsidR="00000000" w:rsidDel="00000000" w:rsidP="00000000" w:rsidRDefault="00000000" w:rsidRPr="00000000" w14:paraId="000001B0">
      <w:pPr>
        <w:numPr>
          <w:ilvl w:val="0"/>
          <w:numId w:val="41"/>
        </w:numPr>
        <w:spacing w:after="0" w:afterAutospacing="0" w:before="0" w:beforeAutospacing="0" w:lineRule="auto"/>
        <w:ind w:left="720" w:hanging="360"/>
        <w:rPr>
          <w:sz w:val="20"/>
          <w:szCs w:val="20"/>
        </w:rPr>
      </w:pPr>
      <w:r w:rsidDel="00000000" w:rsidR="00000000" w:rsidRPr="00000000">
        <w:rPr>
          <w:sz w:val="20"/>
          <w:szCs w:val="20"/>
          <w:rtl w:val="0"/>
        </w:rPr>
        <w:t xml:space="preserve">Wszystkie badania oraz odbiory zgodnie z obowiązującymi normami EN / PN, wymaganiami PED. </w:t>
      </w:r>
    </w:p>
    <w:p w:rsidR="00000000" w:rsidDel="00000000" w:rsidP="00000000" w:rsidRDefault="00000000" w:rsidRPr="00000000" w14:paraId="000001B1">
      <w:pPr>
        <w:numPr>
          <w:ilvl w:val="0"/>
          <w:numId w:val="41"/>
        </w:numPr>
        <w:spacing w:after="0" w:afterAutospacing="0" w:before="0" w:beforeAutospacing="0" w:lineRule="auto"/>
        <w:ind w:left="720" w:hanging="360"/>
        <w:rPr>
          <w:sz w:val="20"/>
          <w:szCs w:val="20"/>
        </w:rPr>
      </w:pPr>
      <w:r w:rsidDel="00000000" w:rsidR="00000000" w:rsidRPr="00000000">
        <w:rPr>
          <w:sz w:val="20"/>
          <w:szCs w:val="20"/>
          <w:rtl w:val="0"/>
        </w:rPr>
        <w:t xml:space="preserve">Rurociągi powinny być wykonane ze szwem wzdłużnym,</w:t>
      </w:r>
    </w:p>
    <w:p w:rsidR="00000000" w:rsidDel="00000000" w:rsidP="00000000" w:rsidRDefault="00000000" w:rsidRPr="00000000" w14:paraId="000001B2">
      <w:pPr>
        <w:numPr>
          <w:ilvl w:val="0"/>
          <w:numId w:val="41"/>
        </w:numPr>
        <w:spacing w:after="0" w:afterAutospacing="0" w:before="0" w:beforeAutospacing="0" w:lineRule="auto"/>
        <w:ind w:left="720" w:hanging="360"/>
        <w:rPr>
          <w:sz w:val="20"/>
          <w:szCs w:val="20"/>
        </w:rPr>
      </w:pPr>
      <w:r w:rsidDel="00000000" w:rsidR="00000000" w:rsidRPr="00000000">
        <w:rPr>
          <w:sz w:val="20"/>
          <w:szCs w:val="20"/>
          <w:rtl w:val="0"/>
        </w:rPr>
        <w:t xml:space="preserve">Wszystkie rurociągi powinny być zamówione z naddatkiem montażowym (minimum 1/2D),</w:t>
      </w:r>
    </w:p>
    <w:p w:rsidR="00000000" w:rsidDel="00000000" w:rsidP="00000000" w:rsidRDefault="00000000" w:rsidRPr="00000000" w14:paraId="000001B3">
      <w:pPr>
        <w:numPr>
          <w:ilvl w:val="0"/>
          <w:numId w:val="41"/>
        </w:numPr>
        <w:spacing w:after="0" w:afterAutospacing="0" w:before="0" w:beforeAutospacing="0" w:lineRule="auto"/>
        <w:ind w:left="720" w:hanging="360"/>
        <w:rPr>
          <w:sz w:val="20"/>
          <w:szCs w:val="20"/>
        </w:rPr>
      </w:pPr>
      <w:r w:rsidDel="00000000" w:rsidR="00000000" w:rsidRPr="00000000">
        <w:rPr>
          <w:sz w:val="20"/>
          <w:szCs w:val="20"/>
          <w:rtl w:val="0"/>
        </w:rPr>
        <w:t xml:space="preserve">Współrzędne geodezyjne dla rurociągów przyłączeniowych do są podane w następujących układach odniesienia:</w:t>
      </w:r>
    </w:p>
    <w:p w:rsidR="00000000" w:rsidDel="00000000" w:rsidP="00000000" w:rsidRDefault="00000000" w:rsidRPr="00000000" w14:paraId="000001B4">
      <w:pPr>
        <w:numPr>
          <w:ilvl w:val="1"/>
          <w:numId w:val="41"/>
        </w:numPr>
        <w:spacing w:after="0" w:afterAutospacing="0" w:before="0" w:beforeAutospacing="0" w:lineRule="auto"/>
        <w:ind w:left="1440" w:hanging="360"/>
        <w:rPr>
          <w:sz w:val="20"/>
          <w:szCs w:val="20"/>
        </w:rPr>
      </w:pPr>
      <w:r w:rsidDel="00000000" w:rsidR="00000000" w:rsidRPr="00000000">
        <w:rPr>
          <w:sz w:val="20"/>
          <w:szCs w:val="20"/>
          <w:rtl w:val="0"/>
        </w:rPr>
        <w:t xml:space="preserve">wysokość Z-elevation  PL-EVRF2007-NH,</w:t>
      </w:r>
    </w:p>
    <w:p w:rsidR="00000000" w:rsidDel="00000000" w:rsidP="00000000" w:rsidRDefault="00000000" w:rsidRPr="00000000" w14:paraId="000001B5">
      <w:pPr>
        <w:numPr>
          <w:ilvl w:val="1"/>
          <w:numId w:val="41"/>
        </w:numPr>
        <w:spacing w:after="0" w:afterAutospacing="0" w:before="0" w:beforeAutospacing="0" w:lineRule="auto"/>
        <w:ind w:left="1440" w:hanging="360"/>
        <w:rPr>
          <w:sz w:val="20"/>
          <w:szCs w:val="20"/>
        </w:rPr>
      </w:pPr>
      <w:r w:rsidDel="00000000" w:rsidR="00000000" w:rsidRPr="00000000">
        <w:rPr>
          <w:sz w:val="20"/>
          <w:szCs w:val="20"/>
          <w:rtl w:val="0"/>
        </w:rPr>
        <w:t xml:space="preserve">współrzędne X-East, Y-North  EPSG 2177: ETRF2000-PL / CS2000/18</w:t>
      </w:r>
    </w:p>
    <w:p w:rsidR="00000000" w:rsidDel="00000000" w:rsidP="00000000" w:rsidRDefault="00000000" w:rsidRPr="00000000" w14:paraId="000001B6">
      <w:pPr>
        <w:numPr>
          <w:ilvl w:val="0"/>
          <w:numId w:val="2"/>
        </w:numPr>
        <w:spacing w:after="0" w:afterAutospacing="0" w:before="0" w:beforeAutospacing="0" w:lineRule="auto"/>
        <w:ind w:left="720" w:hanging="360"/>
        <w:rPr>
          <w:sz w:val="20"/>
          <w:szCs w:val="20"/>
        </w:rPr>
      </w:pPr>
      <w:r w:rsidDel="00000000" w:rsidR="00000000" w:rsidRPr="00000000">
        <w:rPr>
          <w:sz w:val="20"/>
          <w:szCs w:val="20"/>
          <w:rtl w:val="0"/>
        </w:rPr>
        <w:t xml:space="preserve">W Projekcie Technicznym (</w:t>
      </w:r>
      <w:r w:rsidDel="00000000" w:rsidR="00000000" w:rsidRPr="00000000">
        <w:rPr>
          <w:sz w:val="20"/>
          <w:szCs w:val="20"/>
          <w:rtl w:val="0"/>
        </w:rPr>
        <w:t xml:space="preserve">Z</w:t>
      </w:r>
      <w:r w:rsidDel="00000000" w:rsidR="00000000" w:rsidRPr="00000000">
        <w:rPr>
          <w:sz w:val="20"/>
          <w:szCs w:val="20"/>
          <w:rtl w:val="0"/>
        </w:rPr>
        <w:t xml:space="preserve">ałącznik</w:t>
      </w:r>
      <w:r w:rsidDel="00000000" w:rsidR="00000000" w:rsidRPr="00000000">
        <w:rPr>
          <w:sz w:val="20"/>
          <w:szCs w:val="20"/>
          <w:rtl w:val="0"/>
        </w:rPr>
        <w:t xml:space="preserve"> 16) nie ujęto wykonania Instalacji Zabezpieczającej Chłodnię, której funkcją jest za</w:t>
      </w:r>
      <w:r w:rsidDel="00000000" w:rsidR="00000000" w:rsidRPr="00000000">
        <w:rPr>
          <w:sz w:val="20"/>
          <w:szCs w:val="20"/>
          <w:rtl w:val="0"/>
        </w:rPr>
        <w:t xml:space="preserve">bezpieczenie przed nadmiernym ciśnieniem. Opracowanie dot. tego zakresu ujęto w Załączniku 17. Wykonanie tego zakresu wraz z dostawą materiałów wchodzi w zakres Przedmiotu Zamówieni</w:t>
      </w:r>
      <w:r w:rsidDel="00000000" w:rsidR="00000000" w:rsidRPr="00000000">
        <w:rPr>
          <w:sz w:val="20"/>
          <w:szCs w:val="20"/>
          <w:rtl w:val="0"/>
        </w:rPr>
        <w:t xml:space="preserve">a,</w:t>
      </w:r>
      <w:r w:rsidDel="00000000" w:rsidR="00000000" w:rsidRPr="00000000">
        <w:rPr>
          <w:rtl w:val="0"/>
        </w:rPr>
      </w:r>
    </w:p>
    <w:p w:rsidR="00000000" w:rsidDel="00000000" w:rsidP="00000000" w:rsidRDefault="00000000" w:rsidRPr="00000000" w14:paraId="000001B7">
      <w:pPr>
        <w:numPr>
          <w:ilvl w:val="0"/>
          <w:numId w:val="2"/>
        </w:numPr>
        <w:spacing w:before="0" w:beforeAutospacing="0" w:lineRule="auto"/>
        <w:ind w:left="720" w:hanging="360"/>
        <w:rPr>
          <w:sz w:val="20"/>
          <w:szCs w:val="20"/>
        </w:rPr>
      </w:pPr>
      <w:r w:rsidDel="00000000" w:rsidR="00000000" w:rsidRPr="00000000">
        <w:rPr>
          <w:sz w:val="20"/>
          <w:szCs w:val="20"/>
          <w:rtl w:val="0"/>
        </w:rPr>
        <w:t xml:space="preserve">W Dokumentacji Projektowej Zamawiającego mogą występować omyłki pisarskie  w zakresie numeracji KKS w członie dot. oznaczenie jednostki (bloku). Prawidłowym dla zakresu Przedmiotu Umowy powinien być człon 407, jednak w dokumentacji występuje także jako 408 - co jest omyłką pisarską i w trakcie realizacji (np. oznaczenia numerami KKS elementów podczas montażu lub magazynowania) oraz w momencie opracowywania red-correx Wykonawca będzie zobowiązany do stosowania oznaczenia 407. Przykładowe występujące oznaczenie np. 408NDB44BR001 powinno być oznaczone jako 407NDB44BR001.</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pStyle w:val="Heading3"/>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before="120" w:line="276" w:lineRule="auto"/>
        <w:ind w:left="708.6614173228347" w:right="0" w:hanging="135"/>
        <w:jc w:val="left"/>
        <w:rPr/>
      </w:pPr>
      <w:bookmarkStart w:colFirst="0" w:colLast="0" w:name="_io1eng45c9r1" w:id="41"/>
      <w:bookmarkEnd w:id="41"/>
      <w:r w:rsidDel="00000000" w:rsidR="00000000" w:rsidRPr="00000000">
        <w:rPr>
          <w:rtl w:val="0"/>
        </w:rPr>
        <w:t xml:space="preserve">Wyłączenia</w:t>
      </w:r>
      <w:r w:rsidDel="00000000" w:rsidR="00000000" w:rsidRPr="00000000">
        <w:rPr>
          <w:rtl w:val="0"/>
        </w:rPr>
        <w:t xml:space="preserve"> z zakresu Prac</w:t>
      </w:r>
      <w:r w:rsidDel="00000000" w:rsidR="00000000" w:rsidRPr="00000000">
        <w:rPr>
          <w:rtl w:val="0"/>
        </w:rPr>
      </w:r>
    </w:p>
    <w:p w:rsidR="00000000" w:rsidDel="00000000" w:rsidP="00000000" w:rsidRDefault="00000000" w:rsidRPr="00000000" w14:paraId="000001BA">
      <w:pPr>
        <w:ind w:left="0" w:right="129" w:firstLine="0"/>
        <w:rPr>
          <w:sz w:val="20"/>
          <w:szCs w:val="20"/>
        </w:rPr>
      </w:pPr>
      <w:r w:rsidDel="00000000" w:rsidR="00000000" w:rsidRPr="00000000">
        <w:rPr>
          <w:sz w:val="20"/>
          <w:szCs w:val="20"/>
          <w:rtl w:val="0"/>
        </w:rPr>
        <w:t xml:space="preserve">Dla uniknięcia wątpliwości z Przedmiotu zamówienia (Przedmiotu umowy) wyłączone są:</w:t>
      </w:r>
    </w:p>
    <w:p w:rsidR="00000000" w:rsidDel="00000000" w:rsidP="00000000" w:rsidRDefault="00000000" w:rsidRPr="00000000" w14:paraId="000001BB">
      <w:pPr>
        <w:numPr>
          <w:ilvl w:val="0"/>
          <w:numId w:val="25"/>
        </w:numPr>
        <w:ind w:left="720" w:hanging="360"/>
        <w:rPr>
          <w:sz w:val="20"/>
          <w:szCs w:val="20"/>
        </w:rPr>
      </w:pPr>
      <w:r w:rsidDel="00000000" w:rsidR="00000000" w:rsidRPr="00000000">
        <w:rPr>
          <w:sz w:val="20"/>
          <w:szCs w:val="20"/>
          <w:rtl w:val="0"/>
        </w:rPr>
        <w:t xml:space="preserve">Projekt Techniczny -  w zakresie Zamawiającego,.</w:t>
      </w:r>
    </w:p>
    <w:p w:rsidR="00000000" w:rsidDel="00000000" w:rsidP="00000000" w:rsidRDefault="00000000" w:rsidRPr="00000000" w14:paraId="000001BC">
      <w:pPr>
        <w:numPr>
          <w:ilvl w:val="0"/>
          <w:numId w:val="25"/>
        </w:numPr>
        <w:spacing w:after="0" w:afterAutospacing="0"/>
        <w:ind w:left="720" w:hanging="360"/>
        <w:rPr>
          <w:sz w:val="20"/>
          <w:szCs w:val="20"/>
        </w:rPr>
      </w:pPr>
      <w:r w:rsidDel="00000000" w:rsidR="00000000" w:rsidRPr="00000000">
        <w:rPr>
          <w:sz w:val="20"/>
          <w:szCs w:val="20"/>
          <w:rtl w:val="0"/>
        </w:rPr>
        <w:t xml:space="preserve">Projekt Budowlany -  w zakresie Zamawiającego,</w:t>
      </w:r>
    </w:p>
    <w:p w:rsidR="00000000" w:rsidDel="00000000" w:rsidP="00000000" w:rsidRDefault="00000000" w:rsidRPr="00000000" w14:paraId="000001BD">
      <w:pPr>
        <w:numPr>
          <w:ilvl w:val="0"/>
          <w:numId w:val="25"/>
        </w:numPr>
        <w:spacing w:after="0" w:afterAutospacing="0" w:before="0" w:beforeAutospacing="0" w:lineRule="auto"/>
        <w:ind w:left="720" w:hanging="360"/>
        <w:rPr>
          <w:sz w:val="20"/>
          <w:szCs w:val="20"/>
        </w:rPr>
      </w:pPr>
      <w:r w:rsidDel="00000000" w:rsidR="00000000" w:rsidRPr="00000000">
        <w:rPr>
          <w:sz w:val="20"/>
          <w:szCs w:val="20"/>
          <w:rtl w:val="0"/>
        </w:rPr>
        <w:t xml:space="preserve">Koszty energii elektrycznej - zapewnione po stronie Zamawiającego,</w:t>
      </w:r>
      <w:r w:rsidDel="00000000" w:rsidR="00000000" w:rsidRPr="00000000">
        <w:rPr>
          <w:rtl w:val="0"/>
        </w:rPr>
      </w:r>
    </w:p>
    <w:p w:rsidR="00000000" w:rsidDel="00000000" w:rsidP="00000000" w:rsidRDefault="00000000" w:rsidRPr="00000000" w14:paraId="000001BE">
      <w:pPr>
        <w:numPr>
          <w:ilvl w:val="0"/>
          <w:numId w:val="25"/>
        </w:numPr>
        <w:spacing w:after="0" w:afterAutospacing="0" w:before="0" w:beforeAutospacing="0" w:lineRule="auto"/>
        <w:ind w:left="720" w:hanging="360"/>
        <w:rPr>
          <w:sz w:val="20"/>
          <w:szCs w:val="20"/>
        </w:rPr>
      </w:pPr>
      <w:r w:rsidDel="00000000" w:rsidR="00000000" w:rsidRPr="00000000">
        <w:rPr>
          <w:b w:val="1"/>
          <w:bCs w:val="1"/>
          <w:sz w:val="20"/>
          <w:szCs w:val="20"/>
          <w:rtl w:val="0"/>
        </w:rPr>
        <w:t xml:space="preserve">Materiały </w:t>
      </w:r>
      <w:r w:rsidDel="00000000" w:rsidR="00000000" w:rsidRPr="00000000">
        <w:rPr>
          <w:sz w:val="20"/>
          <w:szCs w:val="20"/>
          <w:rtl w:val="0"/>
        </w:rPr>
        <w:t xml:space="preserve">Zamawiającego</w:t>
      </w:r>
      <w:r w:rsidDel="00000000" w:rsidR="00000000" w:rsidRPr="00000000">
        <w:rPr>
          <w:sz w:val="20"/>
          <w:szCs w:val="20"/>
          <w:rtl w:val="0"/>
        </w:rPr>
        <w:t xml:space="preserve">:</w:t>
      </w:r>
    </w:p>
    <w:p w:rsidR="00000000" w:rsidDel="00000000" w:rsidP="00000000" w:rsidRDefault="00000000" w:rsidRPr="00000000" w14:paraId="000001BF">
      <w:pPr>
        <w:numPr>
          <w:ilvl w:val="1"/>
          <w:numId w:val="25"/>
        </w:numPr>
        <w:spacing w:after="0" w:afterAutospacing="0" w:before="0" w:beforeAutospacing="0" w:lineRule="auto"/>
        <w:ind w:left="1440" w:hanging="360"/>
        <w:rPr>
          <w:sz w:val="20"/>
          <w:szCs w:val="20"/>
        </w:rPr>
      </w:pPr>
      <w:r w:rsidDel="00000000" w:rsidR="00000000" w:rsidRPr="00000000">
        <w:rPr>
          <w:b w:val="1"/>
          <w:bCs w:val="1"/>
          <w:sz w:val="20"/>
          <w:szCs w:val="20"/>
          <w:rtl w:val="0"/>
        </w:rPr>
        <w:t xml:space="preserve">Armatura odcinająca DN700:</w:t>
      </w:r>
      <w:r w:rsidDel="00000000" w:rsidR="00000000" w:rsidRPr="00000000">
        <w:rPr>
          <w:sz w:val="20"/>
          <w:szCs w:val="20"/>
          <w:rtl w:val="0"/>
        </w:rPr>
        <w:t xml:space="preserve"> Przeznaczona dla nowego rurociągu zasilającego (ładowania) Akumulatora Ciepła (linia 408NDA33),</w:t>
      </w:r>
    </w:p>
    <w:p w:rsidR="00000000" w:rsidDel="00000000" w:rsidP="00000000" w:rsidRDefault="00000000" w:rsidRPr="00000000" w14:paraId="000001C0">
      <w:pPr>
        <w:numPr>
          <w:ilvl w:val="1"/>
          <w:numId w:val="25"/>
        </w:numPr>
        <w:spacing w:after="0" w:afterAutospacing="0" w:before="0" w:beforeAutospacing="0" w:lineRule="auto"/>
        <w:ind w:left="1440" w:hanging="360"/>
        <w:rPr>
          <w:sz w:val="20"/>
          <w:szCs w:val="20"/>
        </w:rPr>
      </w:pPr>
      <w:r w:rsidDel="00000000" w:rsidR="00000000" w:rsidRPr="00000000">
        <w:rPr>
          <w:b w:val="1"/>
          <w:bCs w:val="1"/>
          <w:sz w:val="20"/>
          <w:szCs w:val="20"/>
          <w:rtl w:val="0"/>
        </w:rPr>
        <w:t xml:space="preserve">Kolano rurociągu DN800:</w:t>
      </w:r>
      <w:r w:rsidDel="00000000" w:rsidR="00000000" w:rsidRPr="00000000">
        <w:rPr>
          <w:sz w:val="20"/>
          <w:szCs w:val="20"/>
          <w:rtl w:val="0"/>
        </w:rPr>
        <w:t xml:space="preserve"> Przeznaczone do wykonania podłączenia na istniejącym rurociągu wody powrotnej (zimnej).</w:t>
      </w:r>
    </w:p>
    <w:p w:rsidR="00000000" w:rsidDel="00000000" w:rsidP="00000000" w:rsidRDefault="00000000" w:rsidRPr="00000000" w14:paraId="000001C1">
      <w:pPr>
        <w:numPr>
          <w:ilvl w:val="0"/>
          <w:numId w:val="25"/>
        </w:numPr>
        <w:spacing w:after="0" w:afterAutospacing="0" w:before="0" w:beforeAutospacing="0" w:lineRule="auto"/>
        <w:ind w:left="720" w:hanging="360"/>
        <w:rPr>
          <w:sz w:val="20"/>
          <w:szCs w:val="20"/>
        </w:rPr>
      </w:pPr>
      <w:r w:rsidDel="00000000" w:rsidR="00000000" w:rsidRPr="00000000">
        <w:rPr>
          <w:sz w:val="20"/>
          <w:szCs w:val="20"/>
          <w:rtl w:val="0"/>
        </w:rPr>
        <w:t xml:space="preserve">Doprowadzenie zasilania i przewody sygnałowych do armatury i przetworników będzie w zakresie Zamawiającego.</w:t>
      </w:r>
    </w:p>
    <w:p w:rsidR="00000000" w:rsidDel="00000000" w:rsidP="00000000" w:rsidRDefault="00000000" w:rsidRPr="00000000" w14:paraId="000001C2">
      <w:pPr>
        <w:numPr>
          <w:ilvl w:val="0"/>
          <w:numId w:val="25"/>
        </w:numPr>
        <w:spacing w:after="60" w:before="0" w:beforeAutospacing="0" w:lineRule="auto"/>
        <w:ind w:left="720" w:hanging="360"/>
        <w:rPr>
          <w:sz w:val="20"/>
          <w:szCs w:val="20"/>
        </w:rPr>
      </w:pPr>
      <w:r w:rsidDel="00000000" w:rsidR="00000000" w:rsidRPr="00000000">
        <w:rPr>
          <w:sz w:val="20"/>
          <w:szCs w:val="20"/>
          <w:rtl w:val="0"/>
        </w:rPr>
        <w:t xml:space="preserve">Opinia</w:t>
      </w:r>
      <w:r w:rsidDel="00000000" w:rsidR="00000000" w:rsidRPr="00000000">
        <w:rPr>
          <w:sz w:val="20"/>
          <w:szCs w:val="20"/>
          <w:rtl w:val="0"/>
        </w:rPr>
        <w:t xml:space="preserve"> techniczna (w tym niezbędne obliczenia) projektanta dot. stanu podpór po demontażu Kolektora Zasilającego zgodnie z pkt. 3.2.2 podpunkt B i 3.2.3 podpunkt D oraz rozdział 5.1.7.</w:t>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pStyle w:val="Heading3"/>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before="120" w:line="276" w:lineRule="auto"/>
        <w:ind w:left="708.6614173228347" w:right="0" w:hanging="135"/>
        <w:jc w:val="left"/>
        <w:rPr/>
      </w:pPr>
      <w:bookmarkStart w:colFirst="0" w:colLast="0" w:name="_miev603upgo8" w:id="42"/>
      <w:bookmarkEnd w:id="42"/>
      <w:r w:rsidDel="00000000" w:rsidR="00000000" w:rsidRPr="00000000">
        <w:rPr>
          <w:rtl w:val="0"/>
        </w:rPr>
        <w:t xml:space="preserve">Granice</w:t>
      </w:r>
      <w:r w:rsidDel="00000000" w:rsidR="00000000" w:rsidRPr="00000000">
        <w:rPr>
          <w:rtl w:val="0"/>
        </w:rPr>
        <w:t xml:space="preserve"> Prac</w:t>
      </w:r>
    </w:p>
    <w:p w:rsidR="00000000" w:rsidDel="00000000" w:rsidP="00000000" w:rsidRDefault="00000000" w:rsidRPr="00000000" w14:paraId="000001C8">
      <w:pPr>
        <w:pStyle w:val="Heading4"/>
        <w:keepNext w:val="0"/>
        <w:keepLines w:val="1"/>
        <w:pageBreakBefore w:val="0"/>
        <w:widowControl w:val="0"/>
        <w:numPr>
          <w:ilvl w:val="2"/>
          <w:numId w:val="19"/>
        </w:numPr>
        <w:pBdr>
          <w:top w:space="0" w:sz="0" w:val="nil"/>
          <w:left w:space="0" w:sz="0" w:val="nil"/>
          <w:bottom w:space="0" w:sz="0" w:val="nil"/>
          <w:right w:space="0" w:sz="0" w:val="nil"/>
          <w:between w:space="0" w:sz="0" w:val="nil"/>
        </w:pBdr>
        <w:shd w:fill="auto" w:val="clear"/>
        <w:spacing w:after="0" w:before="120" w:line="276" w:lineRule="auto"/>
        <w:ind w:left="992.1259842519685" w:right="0" w:hanging="150"/>
        <w:jc w:val="left"/>
        <w:rPr/>
      </w:pPr>
      <w:bookmarkStart w:colFirst="0" w:colLast="0" w:name="_mwyxops1hg16" w:id="43"/>
      <w:bookmarkEnd w:id="43"/>
      <w:r w:rsidDel="00000000" w:rsidR="00000000" w:rsidRPr="00000000">
        <w:rPr>
          <w:rtl w:val="0"/>
        </w:rPr>
        <w:t xml:space="preserve">Punkty</w:t>
      </w:r>
      <w:r w:rsidDel="00000000" w:rsidR="00000000" w:rsidRPr="00000000">
        <w:rPr>
          <w:sz w:val="22"/>
          <w:szCs w:val="22"/>
          <w:rtl w:val="0"/>
        </w:rPr>
        <w:t xml:space="preserve"> </w:t>
      </w:r>
      <w:r w:rsidDel="00000000" w:rsidR="00000000" w:rsidRPr="00000000">
        <w:rPr>
          <w:rtl w:val="0"/>
        </w:rPr>
        <w:t xml:space="preserve">S</w:t>
      </w:r>
      <w:r w:rsidDel="00000000" w:rsidR="00000000" w:rsidRPr="00000000">
        <w:rPr>
          <w:sz w:val="22"/>
          <w:szCs w:val="22"/>
          <w:rtl w:val="0"/>
        </w:rPr>
        <w:t xml:space="preserve">tyku dla branży technologicznej</w:t>
      </w:r>
      <w:r w:rsidDel="00000000" w:rsidR="00000000" w:rsidRPr="00000000">
        <w:rPr>
          <w:rtl w:val="0"/>
        </w:rPr>
      </w:r>
    </w:p>
    <w:p w:rsidR="00000000" w:rsidDel="00000000" w:rsidP="00000000" w:rsidRDefault="00000000" w:rsidRPr="00000000" w14:paraId="000001C9">
      <w:pPr>
        <w:tabs>
          <w:tab w:val="left" w:leader="none" w:pos="983.0000000000002"/>
        </w:tabs>
        <w:rPr>
          <w:sz w:val="20"/>
          <w:szCs w:val="20"/>
        </w:rPr>
      </w:pPr>
      <w:r w:rsidDel="00000000" w:rsidR="00000000" w:rsidRPr="00000000">
        <w:rPr>
          <w:sz w:val="20"/>
          <w:szCs w:val="20"/>
          <w:rtl w:val="0"/>
        </w:rPr>
        <w:t xml:space="preserve">Planowane miejsca (Punkty styku) definiujące zakres Wykonawcy określono w: </w:t>
      </w:r>
      <w:r w:rsidDel="00000000" w:rsidR="00000000" w:rsidRPr="00000000">
        <w:rPr>
          <w:b w:val="1"/>
          <w:bCs w:val="1"/>
          <w:sz w:val="20"/>
          <w:szCs w:val="20"/>
          <w:rtl w:val="0"/>
        </w:rPr>
        <w:t xml:space="preserve">Załącznik 2</w:t>
      </w:r>
      <w:r w:rsidDel="00000000" w:rsidR="00000000" w:rsidRPr="00000000">
        <w:rPr>
          <w:sz w:val="20"/>
          <w:szCs w:val="20"/>
          <w:rtl w:val="0"/>
        </w:rPr>
        <w:t xml:space="preserve"> do SWZ Część II oraz </w:t>
      </w:r>
      <w:r w:rsidDel="00000000" w:rsidR="00000000" w:rsidRPr="00000000">
        <w:rPr>
          <w:b w:val="1"/>
          <w:bCs w:val="1"/>
          <w:sz w:val="20"/>
          <w:szCs w:val="20"/>
          <w:rtl w:val="0"/>
        </w:rPr>
        <w:t xml:space="preserve">Załącznik 2a</w:t>
      </w:r>
      <w:r w:rsidDel="00000000" w:rsidR="00000000" w:rsidRPr="00000000">
        <w:rPr>
          <w:sz w:val="20"/>
          <w:szCs w:val="20"/>
          <w:rtl w:val="0"/>
        </w:rPr>
        <w:t xml:space="preserve"> do SWZ Część II.</w:t>
      </w:r>
    </w:p>
    <w:p w:rsidR="00000000" w:rsidDel="00000000" w:rsidP="00000000" w:rsidRDefault="00000000" w:rsidRPr="00000000" w14:paraId="000001CA">
      <w:pPr>
        <w:tabs>
          <w:tab w:val="left" w:leader="none" w:pos="983.0000000000002"/>
        </w:tabs>
        <w:rPr/>
      </w:pPr>
      <w:r w:rsidDel="00000000" w:rsidR="00000000" w:rsidRPr="00000000">
        <w:rPr>
          <w:rtl w:val="0"/>
        </w:rPr>
      </w:r>
    </w:p>
    <w:p w:rsidR="00000000" w:rsidDel="00000000" w:rsidP="00000000" w:rsidRDefault="00000000" w:rsidRPr="00000000" w14:paraId="000001CB">
      <w:pPr>
        <w:pStyle w:val="Heading5"/>
        <w:numPr>
          <w:ilvl w:val="3"/>
          <w:numId w:val="19"/>
        </w:numPr>
        <w:tabs>
          <w:tab w:val="left" w:leader="none" w:pos="983.0000000000002"/>
        </w:tabs>
        <w:spacing w:after="0" w:lineRule="auto"/>
        <w:rPr>
          <w:sz w:val="22"/>
          <w:szCs w:val="22"/>
        </w:rPr>
      </w:pPr>
      <w:bookmarkStart w:colFirst="0" w:colLast="0" w:name="_ih9amvyfhhyc" w:id="44"/>
      <w:bookmarkEnd w:id="44"/>
      <w:r w:rsidDel="00000000" w:rsidR="00000000" w:rsidRPr="00000000">
        <w:rPr>
          <w:rtl w:val="0"/>
        </w:rPr>
        <w:t xml:space="preserve">Zakres branży technologicznej -  granice na styku z Akumulatorem Ciepła </w:t>
      </w:r>
      <w:r w:rsidDel="00000000" w:rsidR="00000000" w:rsidRPr="00000000">
        <w:rPr>
          <w:rtl w:val="0"/>
        </w:rPr>
      </w:r>
    </w:p>
    <w:p w:rsidR="00000000" w:rsidDel="00000000" w:rsidP="00000000" w:rsidRDefault="00000000" w:rsidRPr="00000000" w14:paraId="000001CC">
      <w:pPr>
        <w:spacing w:before="0" w:lineRule="auto"/>
        <w:rPr>
          <w:sz w:val="20"/>
          <w:szCs w:val="20"/>
        </w:rPr>
      </w:pPr>
      <w:r w:rsidDel="00000000" w:rsidR="00000000" w:rsidRPr="00000000">
        <w:rPr>
          <w:sz w:val="20"/>
          <w:szCs w:val="20"/>
          <w:rtl w:val="0"/>
        </w:rPr>
        <w:t xml:space="preserve">W zakresie Przedmiotu Zamówienia w branży technologicznej realizowane będą Prace do Punktów Styku zdefiniowanych jak niżej (należy czytać łącznie z </w:t>
      </w:r>
      <w:r w:rsidDel="00000000" w:rsidR="00000000" w:rsidRPr="00000000">
        <w:rPr>
          <w:b w:val="1"/>
          <w:bCs w:val="1"/>
          <w:sz w:val="20"/>
          <w:szCs w:val="20"/>
          <w:rtl w:val="0"/>
        </w:rPr>
        <w:t xml:space="preserve">Załącznikiem 2</w:t>
      </w:r>
      <w:r w:rsidDel="00000000" w:rsidR="00000000" w:rsidRPr="00000000">
        <w:rPr>
          <w:sz w:val="20"/>
          <w:szCs w:val="20"/>
          <w:rtl w:val="0"/>
        </w:rPr>
        <w:t xml:space="preserve"> i </w:t>
      </w:r>
      <w:r w:rsidDel="00000000" w:rsidR="00000000" w:rsidRPr="00000000">
        <w:rPr>
          <w:b w:val="1"/>
          <w:bCs w:val="1"/>
          <w:sz w:val="20"/>
          <w:szCs w:val="20"/>
          <w:rtl w:val="0"/>
        </w:rPr>
        <w:t xml:space="preserve">Załącznikiem 2a </w:t>
      </w:r>
      <w:r w:rsidDel="00000000" w:rsidR="00000000" w:rsidRPr="00000000">
        <w:rPr>
          <w:sz w:val="20"/>
          <w:szCs w:val="20"/>
          <w:rtl w:val="0"/>
        </w:rPr>
        <w:t xml:space="preserve">do SWZ Część II</w:t>
      </w:r>
      <w:r w:rsidDel="00000000" w:rsidR="00000000" w:rsidRPr="00000000">
        <w:rPr>
          <w:sz w:val="20"/>
          <w:szCs w:val="20"/>
          <w:rtl w:val="0"/>
        </w:rPr>
        <w:t xml:space="preserve">):</w:t>
      </w:r>
    </w:p>
    <w:p w:rsidR="00000000" w:rsidDel="00000000" w:rsidP="00000000" w:rsidRDefault="00000000" w:rsidRPr="00000000" w14:paraId="000001CD">
      <w:pPr>
        <w:numPr>
          <w:ilvl w:val="0"/>
          <w:numId w:val="31"/>
        </w:numPr>
        <w:ind w:left="720" w:hanging="360"/>
        <w:rPr>
          <w:b w:val="0"/>
          <w:bCs w:val="0"/>
          <w:sz w:val="20"/>
          <w:szCs w:val="20"/>
        </w:rPr>
      </w:pPr>
      <w:r w:rsidDel="00000000" w:rsidR="00000000" w:rsidRPr="00000000">
        <w:rPr>
          <w:sz w:val="20"/>
          <w:szCs w:val="20"/>
          <w:rtl w:val="0"/>
        </w:rPr>
        <w:t xml:space="preserve">spoiny na rurociągu wody zimnej za kolanem - do wykonania montaż kolana i wykonanie 1 cięcia i 1 spoiny na rurociągu  (punkt TP-Z6-20 DN800)</w:t>
      </w:r>
      <w:r w:rsidDel="00000000" w:rsidR="00000000" w:rsidRPr="00000000">
        <w:rPr>
          <w:sz w:val="20"/>
          <w:szCs w:val="20"/>
          <w:rtl w:val="0"/>
        </w:rPr>
        <w:t xml:space="preserve">, patrz </w:t>
      </w:r>
      <w:r w:rsidDel="00000000" w:rsidR="00000000" w:rsidRPr="00000000">
        <w:rPr>
          <w:b w:val="1"/>
          <w:bCs w:val="1"/>
          <w:sz w:val="20"/>
          <w:szCs w:val="20"/>
          <w:rtl w:val="0"/>
        </w:rPr>
        <w:t xml:space="preserve">Załącznik 2 </w:t>
      </w:r>
      <w:r w:rsidDel="00000000" w:rsidR="00000000" w:rsidRPr="00000000">
        <w:rPr>
          <w:sz w:val="20"/>
          <w:szCs w:val="20"/>
          <w:rtl w:val="0"/>
        </w:rPr>
        <w:t xml:space="preserve">i </w:t>
      </w:r>
      <w:r w:rsidDel="00000000" w:rsidR="00000000" w:rsidRPr="00000000">
        <w:rPr>
          <w:b w:val="1"/>
          <w:bCs w:val="1"/>
          <w:sz w:val="20"/>
          <w:szCs w:val="20"/>
          <w:rtl w:val="0"/>
        </w:rPr>
        <w:t xml:space="preserve">Załącznik 2a</w:t>
      </w:r>
      <w:r w:rsidDel="00000000" w:rsidR="00000000" w:rsidRPr="00000000">
        <w:rPr>
          <w:b w:val="1"/>
          <w:bCs w:val="1"/>
          <w:sz w:val="20"/>
          <w:szCs w:val="20"/>
          <w:rtl w:val="0"/>
        </w:rPr>
        <w:t xml:space="preserve"> </w:t>
      </w:r>
      <w:r w:rsidDel="00000000" w:rsidR="00000000" w:rsidRPr="00000000">
        <w:rPr>
          <w:sz w:val="20"/>
          <w:szCs w:val="20"/>
          <w:rtl w:val="0"/>
        </w:rPr>
        <w:t xml:space="preserve">do SWZ Część II</w:t>
      </w:r>
      <w:r w:rsidDel="00000000" w:rsidR="00000000" w:rsidRPr="00000000">
        <w:rPr>
          <w:sz w:val="20"/>
          <w:szCs w:val="20"/>
          <w:rtl w:val="0"/>
        </w:rPr>
        <w:t xml:space="preserve">)</w:t>
      </w:r>
      <w:r w:rsidDel="00000000" w:rsidR="00000000" w:rsidRPr="00000000">
        <w:rPr>
          <w:sz w:val="20"/>
          <w:szCs w:val="20"/>
          <w:rtl w:val="0"/>
        </w:rPr>
        <w:t xml:space="preserve"> w</w:t>
      </w:r>
      <w:r w:rsidDel="00000000" w:rsidR="00000000" w:rsidRPr="00000000">
        <w:rPr>
          <w:sz w:val="20"/>
          <w:szCs w:val="20"/>
          <w:rtl w:val="0"/>
        </w:rPr>
        <w:t xml:space="preserve"> miejscu wprowadzenia do budynku pompowni wody zimnej realizowanego w ramach budowy Akumulatora Ciepła</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1CE">
      <w:pPr>
        <w:numPr>
          <w:ilvl w:val="0"/>
          <w:numId w:val="31"/>
        </w:numPr>
        <w:ind w:left="720" w:hanging="360"/>
        <w:rPr>
          <w:b w:val="0"/>
          <w:bCs w:val="0"/>
          <w:sz w:val="20"/>
          <w:szCs w:val="20"/>
        </w:rPr>
      </w:pPr>
      <w:r w:rsidDel="00000000" w:rsidR="00000000" w:rsidRPr="00000000">
        <w:rPr>
          <w:sz w:val="20"/>
          <w:szCs w:val="20"/>
          <w:rtl w:val="0"/>
        </w:rPr>
        <w:t xml:space="preserve">spoiny na rurociągu wody zimnej</w:t>
      </w:r>
      <w:r w:rsidDel="00000000" w:rsidR="00000000" w:rsidRPr="00000000">
        <w:rPr>
          <w:sz w:val="20"/>
          <w:szCs w:val="20"/>
          <w:rtl w:val="0"/>
        </w:rPr>
        <w:t xml:space="preserve"> </w:t>
      </w:r>
      <w:r w:rsidDel="00000000" w:rsidR="00000000" w:rsidRPr="00000000">
        <w:rPr>
          <w:sz w:val="20"/>
          <w:szCs w:val="20"/>
          <w:rtl w:val="0"/>
        </w:rPr>
        <w:t xml:space="preserve">(</w:t>
      </w:r>
      <w:r w:rsidDel="00000000" w:rsidR="00000000" w:rsidRPr="00000000">
        <w:rPr>
          <w:sz w:val="20"/>
          <w:szCs w:val="20"/>
          <w:rtl w:val="0"/>
        </w:rPr>
        <w:t xml:space="preserve">punkt TP-Z6-21 DN600</w:t>
      </w:r>
      <w:r w:rsidDel="00000000" w:rsidR="00000000" w:rsidRPr="00000000">
        <w:rPr>
          <w:sz w:val="20"/>
          <w:szCs w:val="20"/>
          <w:rtl w:val="0"/>
        </w:rPr>
        <w:t xml:space="preserve">, </w:t>
      </w:r>
      <w:r w:rsidDel="00000000" w:rsidR="00000000" w:rsidRPr="00000000">
        <w:rPr>
          <w:sz w:val="20"/>
          <w:szCs w:val="20"/>
          <w:rtl w:val="0"/>
        </w:rPr>
        <w:t xml:space="preserve">patrz </w:t>
      </w:r>
      <w:r w:rsidDel="00000000" w:rsidR="00000000" w:rsidRPr="00000000">
        <w:rPr>
          <w:b w:val="1"/>
          <w:bCs w:val="1"/>
          <w:sz w:val="20"/>
          <w:szCs w:val="20"/>
          <w:rtl w:val="0"/>
        </w:rPr>
        <w:t xml:space="preserve">Załącznik 2 </w:t>
      </w:r>
      <w:r w:rsidDel="00000000" w:rsidR="00000000" w:rsidRPr="00000000">
        <w:rPr>
          <w:sz w:val="20"/>
          <w:szCs w:val="20"/>
          <w:rtl w:val="0"/>
        </w:rPr>
        <w:t xml:space="preserve">i </w:t>
      </w:r>
      <w:r w:rsidDel="00000000" w:rsidR="00000000" w:rsidRPr="00000000">
        <w:rPr>
          <w:b w:val="1"/>
          <w:bCs w:val="1"/>
          <w:sz w:val="20"/>
          <w:szCs w:val="20"/>
          <w:rtl w:val="0"/>
        </w:rPr>
        <w:t xml:space="preserve">Załącznik 2a </w:t>
      </w:r>
      <w:r w:rsidDel="00000000" w:rsidR="00000000" w:rsidRPr="00000000">
        <w:rPr>
          <w:sz w:val="20"/>
          <w:szCs w:val="20"/>
          <w:rtl w:val="0"/>
        </w:rPr>
        <w:t xml:space="preserve">do SWZ Część II</w:t>
      </w:r>
      <w:r w:rsidDel="00000000" w:rsidR="00000000" w:rsidRPr="00000000">
        <w:rPr>
          <w:sz w:val="20"/>
          <w:szCs w:val="20"/>
          <w:rtl w:val="0"/>
        </w:rPr>
        <w:t xml:space="preserve">)</w:t>
      </w:r>
      <w:r w:rsidDel="00000000" w:rsidR="00000000" w:rsidRPr="00000000">
        <w:rPr>
          <w:sz w:val="20"/>
          <w:szCs w:val="20"/>
          <w:rtl w:val="0"/>
        </w:rPr>
        <w:t xml:space="preserve"> </w:t>
      </w:r>
      <w:r w:rsidDel="00000000" w:rsidR="00000000" w:rsidRPr="00000000">
        <w:rPr>
          <w:sz w:val="20"/>
          <w:szCs w:val="20"/>
          <w:rtl w:val="0"/>
        </w:rPr>
        <w:t xml:space="preserve">w</w:t>
      </w:r>
      <w:r w:rsidDel="00000000" w:rsidR="00000000" w:rsidRPr="00000000">
        <w:rPr>
          <w:sz w:val="20"/>
          <w:szCs w:val="20"/>
          <w:rtl w:val="0"/>
        </w:rPr>
        <w:t xml:space="preserve"> miejscu wprowadzenia do budynku pompowni wody gorącej realizowanego w ramach budowy Akumulatora Ciepła (rurociąg będzie zasilał pompy zimnego zmieszania),</w:t>
      </w:r>
    </w:p>
    <w:p w:rsidR="00000000" w:rsidDel="00000000" w:rsidP="00000000" w:rsidRDefault="00000000" w:rsidRPr="00000000" w14:paraId="000001CF">
      <w:pPr>
        <w:numPr>
          <w:ilvl w:val="0"/>
          <w:numId w:val="31"/>
        </w:numPr>
        <w:ind w:left="720" w:hanging="360"/>
        <w:rPr>
          <w:b w:val="0"/>
          <w:bCs w:val="0"/>
          <w:sz w:val="20"/>
          <w:szCs w:val="20"/>
        </w:rPr>
      </w:pPr>
      <w:r w:rsidDel="00000000" w:rsidR="00000000" w:rsidRPr="00000000">
        <w:rPr>
          <w:sz w:val="20"/>
          <w:szCs w:val="20"/>
          <w:rtl w:val="0"/>
        </w:rPr>
        <w:t xml:space="preserve">spoiny na rurociągu wody gorącej (punkt TP-Z6-23 DN700) </w:t>
      </w:r>
      <w:r w:rsidDel="00000000" w:rsidR="00000000" w:rsidRPr="00000000">
        <w:rPr>
          <w:sz w:val="20"/>
          <w:szCs w:val="20"/>
          <w:rtl w:val="0"/>
        </w:rPr>
        <w:t xml:space="preserve">w</w:t>
      </w:r>
      <w:r w:rsidDel="00000000" w:rsidR="00000000" w:rsidRPr="00000000">
        <w:rPr>
          <w:sz w:val="20"/>
          <w:szCs w:val="20"/>
          <w:rtl w:val="0"/>
        </w:rPr>
        <w:t xml:space="preserve"> miejscu wprowadzenia do budynku pompowni wody gorącej realizowanego w ramach budowy Akumulatora Ciepła,</w:t>
      </w:r>
    </w:p>
    <w:p w:rsidR="00000000" w:rsidDel="00000000" w:rsidP="00000000" w:rsidRDefault="00000000" w:rsidRPr="00000000" w14:paraId="000001D0">
      <w:pPr>
        <w:numPr>
          <w:ilvl w:val="0"/>
          <w:numId w:val="31"/>
        </w:numPr>
        <w:ind w:left="720" w:hanging="360"/>
        <w:rPr>
          <w:b w:val="0"/>
          <w:bCs w:val="0"/>
          <w:sz w:val="20"/>
          <w:szCs w:val="20"/>
        </w:rPr>
      </w:pPr>
      <w:r w:rsidDel="00000000" w:rsidR="00000000" w:rsidRPr="00000000">
        <w:rPr>
          <w:sz w:val="20"/>
          <w:szCs w:val="20"/>
          <w:rtl w:val="0"/>
        </w:rPr>
        <w:t xml:space="preserve">spoiny na rurociągu wody gorącej (TP-Z6-22 DN800) </w:t>
      </w:r>
      <w:r w:rsidDel="00000000" w:rsidR="00000000" w:rsidRPr="00000000">
        <w:rPr>
          <w:sz w:val="20"/>
          <w:szCs w:val="20"/>
          <w:rtl w:val="0"/>
        </w:rPr>
        <w:t xml:space="preserve">w</w:t>
      </w:r>
      <w:r w:rsidDel="00000000" w:rsidR="00000000" w:rsidRPr="00000000">
        <w:rPr>
          <w:sz w:val="20"/>
          <w:szCs w:val="20"/>
          <w:rtl w:val="0"/>
        </w:rPr>
        <w:t xml:space="preserve"> miejscu wyprowadzenia z budynku pompowni wody gorącej realizowanego w ramach budowy Akumulatora Ciepła.</w:t>
      </w:r>
    </w:p>
    <w:p w:rsidR="00000000" w:rsidDel="00000000" w:rsidP="00000000" w:rsidRDefault="00000000" w:rsidRPr="00000000" w14:paraId="000001D1">
      <w:pPr>
        <w:spacing w:before="200" w:lineRule="auto"/>
        <w:rPr>
          <w:sz w:val="20"/>
          <w:szCs w:val="20"/>
        </w:rPr>
      </w:pPr>
      <w:r w:rsidDel="00000000" w:rsidR="00000000" w:rsidRPr="00000000">
        <w:rPr>
          <w:sz w:val="20"/>
          <w:szCs w:val="20"/>
          <w:rtl w:val="0"/>
        </w:rPr>
        <w:t xml:space="preserve">Z uwagi na fakt, że na moment postępowania przetargowego nie istnieją projekty  wykonawcze po stronie Akumulatora Ciepła (</w:t>
      </w:r>
      <w:r w:rsidDel="00000000" w:rsidR="00000000" w:rsidRPr="00000000">
        <w:rPr>
          <w:sz w:val="20"/>
          <w:szCs w:val="20"/>
          <w:rtl w:val="0"/>
        </w:rPr>
        <w:t xml:space="preserve">Dokumentacji Wykonawcy Akumulatora Ciepła) </w:t>
      </w:r>
      <w:r w:rsidDel="00000000" w:rsidR="00000000" w:rsidRPr="00000000">
        <w:rPr>
          <w:sz w:val="20"/>
          <w:szCs w:val="20"/>
          <w:rtl w:val="0"/>
        </w:rPr>
        <w:t xml:space="preserve">istnieje potrzeba ostatecznego potwierdzenia lokalizacji ww. Punktów Styku na początkowym etapie realizacji obu zadań tj. budowy </w:t>
      </w:r>
      <w:r w:rsidDel="00000000" w:rsidR="00000000" w:rsidRPr="00000000">
        <w:rPr>
          <w:sz w:val="20"/>
          <w:szCs w:val="20"/>
          <w:rtl w:val="0"/>
        </w:rPr>
        <w:t xml:space="preserve">Akumulatora Ciepła </w:t>
      </w:r>
      <w:r w:rsidDel="00000000" w:rsidR="00000000" w:rsidRPr="00000000">
        <w:rPr>
          <w:sz w:val="20"/>
          <w:szCs w:val="20"/>
          <w:rtl w:val="0"/>
        </w:rPr>
        <w:t xml:space="preserve">oraz niniejszego Przedmiotu Umowy</w:t>
      </w:r>
      <w:r w:rsidDel="00000000" w:rsidR="00000000" w:rsidRPr="00000000">
        <w:rPr>
          <w:sz w:val="20"/>
          <w:szCs w:val="20"/>
          <w:rtl w:val="0"/>
        </w:rPr>
        <w:t xml:space="preserve">. W procesie uzgodnienia ww. lokalizacji wezmą udział Wykonawca Akumulatora Ciepła, Wykonawca Przedmiotu Zamówienia i Zamawiający wraz z autorem Projektu Technicznego. W przypadku konieczności zmian</w:t>
      </w:r>
      <w:r w:rsidDel="00000000" w:rsidR="00000000" w:rsidRPr="00000000">
        <w:rPr>
          <w:sz w:val="20"/>
          <w:szCs w:val="20"/>
          <w:rtl w:val="0"/>
        </w:rPr>
        <w:t xml:space="preserve"> Projektu Technicznego, Zamawiający opracuje i przedłoży aktualizację Projektu Technicznego i Wykonawca wykona Przedmiot Umowy zgodnie z nową wersją Projektu Technicznego.</w:t>
      </w:r>
    </w:p>
    <w:p w:rsidR="00000000" w:rsidDel="00000000" w:rsidP="00000000" w:rsidRDefault="00000000" w:rsidRPr="00000000" w14:paraId="000001D2">
      <w:pPr>
        <w:spacing w:before="200" w:lineRule="auto"/>
        <w:rPr>
          <w:sz w:val="20"/>
          <w:szCs w:val="20"/>
        </w:rPr>
      </w:pPr>
      <w:r w:rsidDel="00000000" w:rsidR="00000000" w:rsidRPr="00000000">
        <w:rPr>
          <w:sz w:val="20"/>
          <w:szCs w:val="20"/>
          <w:rtl w:val="0"/>
        </w:rPr>
        <w:t xml:space="preserve">Wykonanie spoin granicznych będzie realizowane w ramach montażu rurociągów z zakresu prac Akumulatora Ciepła, przez Wykonawcę Akumulatora Ciepła (w celu uniknięcia wątpliwości, w drugiej kolejności do rurociągów wykonanych w przygotowanych w ramach niniejszego Przedmiotu Zamówienia).</w:t>
      </w:r>
      <w:r w:rsidDel="00000000" w:rsidR="00000000" w:rsidRPr="00000000">
        <w:rPr>
          <w:rtl w:val="0"/>
        </w:rPr>
      </w:r>
    </w:p>
    <w:p w:rsidR="00000000" w:rsidDel="00000000" w:rsidP="00000000" w:rsidRDefault="00000000" w:rsidRPr="00000000" w14:paraId="000001D3">
      <w:pPr>
        <w:spacing w:before="200" w:lineRule="auto"/>
        <w:rPr>
          <w:sz w:val="20"/>
          <w:szCs w:val="20"/>
        </w:rPr>
      </w:pPr>
      <w:r w:rsidDel="00000000" w:rsidR="00000000" w:rsidRPr="00000000">
        <w:rPr>
          <w:sz w:val="20"/>
          <w:szCs w:val="20"/>
          <w:rtl w:val="0"/>
        </w:rPr>
        <w:t xml:space="preserve">W momencie ukończenia prac montażowych, Wykonawca Przedmiotu Zamówienia zamontuje zaślepki do realizacji procesu konserwacji. Rurociągi w Punktach Styku powinny zawierać </w:t>
      </w:r>
      <w:r w:rsidDel="00000000" w:rsidR="00000000" w:rsidRPr="00000000">
        <w:rPr>
          <w:b w:val="1"/>
          <w:bCs w:val="1"/>
          <w:sz w:val="20"/>
          <w:szCs w:val="20"/>
          <w:rtl w:val="0"/>
        </w:rPr>
        <w:t xml:space="preserve">naddatek montażowy o długości 0,5 m</w:t>
      </w:r>
      <w:r w:rsidDel="00000000" w:rsidR="00000000" w:rsidRPr="00000000">
        <w:rPr>
          <w:sz w:val="20"/>
          <w:szCs w:val="20"/>
          <w:rtl w:val="0"/>
        </w:rPr>
        <w:t xml:space="preserve">  w celu prawidłowego dopasowania się przez Wykonawcę Akumulatora Ciepła.</w:t>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pStyle w:val="Heading5"/>
        <w:numPr>
          <w:ilvl w:val="3"/>
          <w:numId w:val="19"/>
        </w:numPr>
        <w:tabs>
          <w:tab w:val="left" w:leader="none" w:pos="983.0000000000002"/>
        </w:tabs>
        <w:spacing w:after="0" w:lineRule="auto"/>
        <w:rPr>
          <w:sz w:val="22"/>
          <w:szCs w:val="22"/>
        </w:rPr>
      </w:pPr>
      <w:bookmarkStart w:colFirst="0" w:colLast="0" w:name="_128pmnjbou7i" w:id="45"/>
      <w:bookmarkEnd w:id="45"/>
      <w:r w:rsidDel="00000000" w:rsidR="00000000" w:rsidRPr="00000000">
        <w:rPr>
          <w:rtl w:val="0"/>
        </w:rPr>
        <w:t xml:space="preserve">Zakres branży technologicznej - powiązanie z siecią ciepłowniczą granice do punktu styku z infrastrukturą EC4</w:t>
      </w:r>
      <w:r w:rsidDel="00000000" w:rsidR="00000000" w:rsidRPr="00000000">
        <w:rPr>
          <w:rtl w:val="0"/>
        </w:rPr>
      </w:r>
    </w:p>
    <w:p w:rsidR="00000000" w:rsidDel="00000000" w:rsidP="00000000" w:rsidRDefault="00000000" w:rsidRPr="00000000" w14:paraId="000001D6">
      <w:pPr>
        <w:tabs>
          <w:tab w:val="left" w:leader="none" w:pos="983.0000000000002"/>
        </w:tabs>
        <w:rPr>
          <w:sz w:val="20"/>
          <w:szCs w:val="20"/>
        </w:rPr>
      </w:pPr>
      <w:r w:rsidDel="00000000" w:rsidR="00000000" w:rsidRPr="00000000">
        <w:rPr>
          <w:sz w:val="20"/>
          <w:szCs w:val="20"/>
          <w:rtl w:val="0"/>
        </w:rPr>
        <w:t xml:space="preserve">W zakresie Przedmiotu Umowy w branży technologicznej realizowane będą prace d</w:t>
      </w:r>
      <w:r w:rsidDel="00000000" w:rsidR="00000000" w:rsidRPr="00000000">
        <w:rPr>
          <w:sz w:val="20"/>
          <w:szCs w:val="20"/>
          <w:rtl w:val="0"/>
        </w:rPr>
        <w:t xml:space="preserve">o punktów styku zdefiniowanych jak niżej (czytać łącznie z załącznikiem 2 i załącznikiem 2a):</w:t>
      </w:r>
      <w:r w:rsidDel="00000000" w:rsidR="00000000" w:rsidRPr="00000000">
        <w:rPr>
          <w:rtl w:val="0"/>
        </w:rPr>
      </w:r>
    </w:p>
    <w:p w:rsidR="00000000" w:rsidDel="00000000" w:rsidP="00000000" w:rsidRDefault="00000000" w:rsidRPr="00000000" w14:paraId="000001D7">
      <w:pPr>
        <w:numPr>
          <w:ilvl w:val="0"/>
          <w:numId w:val="32"/>
        </w:numPr>
        <w:ind w:left="720" w:hanging="360"/>
        <w:rPr>
          <w:b w:val="0"/>
          <w:bCs w:val="0"/>
          <w:sz w:val="20"/>
          <w:szCs w:val="20"/>
        </w:rPr>
      </w:pPr>
      <w:r w:rsidDel="00000000" w:rsidR="00000000" w:rsidRPr="00000000">
        <w:rPr>
          <w:sz w:val="20"/>
          <w:szCs w:val="20"/>
          <w:rtl w:val="0"/>
        </w:rPr>
        <w:t xml:space="preserve">spoiny na rurociągu wody gorącej do ładowania akumulatora (TP-Z6-18A DN 700) do przygotowanego rurociągu DN 700 od strony Nowego Bloku Gazowego,</w:t>
      </w:r>
    </w:p>
    <w:p w:rsidR="00000000" w:rsidDel="00000000" w:rsidP="00000000" w:rsidRDefault="00000000" w:rsidRPr="00000000" w14:paraId="000001D8">
      <w:pPr>
        <w:numPr>
          <w:ilvl w:val="0"/>
          <w:numId w:val="32"/>
        </w:numPr>
        <w:ind w:left="720" w:hanging="360"/>
        <w:rPr>
          <w:b w:val="0"/>
          <w:bCs w:val="0"/>
          <w:sz w:val="20"/>
          <w:szCs w:val="20"/>
        </w:rPr>
      </w:pPr>
      <w:r w:rsidDel="00000000" w:rsidR="00000000" w:rsidRPr="00000000">
        <w:rPr>
          <w:sz w:val="20"/>
          <w:szCs w:val="20"/>
          <w:rtl w:val="0"/>
        </w:rPr>
        <w:t xml:space="preserve">spoiny na rurociągu wody zimnej (408NDB44BR001 / 408NDB43BR001 DN 600) do istniejącego trójnika na rurociągu DN 800 prowadzącego z powrotu 1 i powrotu 2 do pompowni wody zimnej,</w:t>
      </w:r>
    </w:p>
    <w:p w:rsidR="00000000" w:rsidDel="00000000" w:rsidP="00000000" w:rsidRDefault="00000000" w:rsidRPr="00000000" w14:paraId="000001D9">
      <w:pPr>
        <w:numPr>
          <w:ilvl w:val="0"/>
          <w:numId w:val="32"/>
        </w:numPr>
        <w:ind w:left="720" w:hanging="360"/>
        <w:rPr>
          <w:b w:val="0"/>
          <w:bCs w:val="0"/>
          <w:sz w:val="20"/>
          <w:szCs w:val="20"/>
        </w:rPr>
      </w:pPr>
      <w:r w:rsidDel="00000000" w:rsidR="00000000" w:rsidRPr="00000000">
        <w:rPr>
          <w:sz w:val="20"/>
          <w:szCs w:val="20"/>
          <w:rtl w:val="0"/>
        </w:rPr>
        <w:t xml:space="preserve">spoiny na rurociągu wody gorącej (TP-Z6-07 DN 600) do istniejącego rurociągu DN 600 zlokalizowanego powyżej przepustnicy odcinającej z tłoczenia 1,</w:t>
      </w:r>
    </w:p>
    <w:p w:rsidR="00000000" w:rsidDel="00000000" w:rsidP="00000000" w:rsidRDefault="00000000" w:rsidRPr="00000000" w14:paraId="000001DA">
      <w:pPr>
        <w:numPr>
          <w:ilvl w:val="0"/>
          <w:numId w:val="32"/>
        </w:numPr>
        <w:ind w:left="720" w:hanging="360"/>
        <w:rPr>
          <w:b w:val="0"/>
          <w:bCs w:val="0"/>
          <w:sz w:val="20"/>
          <w:szCs w:val="20"/>
        </w:rPr>
      </w:pPr>
      <w:r w:rsidDel="00000000" w:rsidR="00000000" w:rsidRPr="00000000">
        <w:rPr>
          <w:sz w:val="20"/>
          <w:szCs w:val="20"/>
          <w:rtl w:val="0"/>
        </w:rPr>
        <w:t xml:space="preserve">spoiny na rurociągu wody gorącej (Z6-TG-06 DN 600) do istniejącego rurociągu DN 600 zlokalizowanego powyżej przepustnicy odcinającej z tłoczenia 2.</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pStyle w:val="Heading5"/>
        <w:numPr>
          <w:ilvl w:val="3"/>
          <w:numId w:val="19"/>
        </w:numPr>
        <w:tabs>
          <w:tab w:val="left" w:leader="none" w:pos="983.0000000000002"/>
        </w:tabs>
        <w:spacing w:after="0" w:lineRule="auto"/>
        <w:rPr>
          <w:b w:val="1"/>
          <w:bCs w:val="1"/>
        </w:rPr>
      </w:pPr>
      <w:bookmarkStart w:colFirst="0" w:colLast="0" w:name="_gie3slfxk0j0" w:id="46"/>
      <w:bookmarkEnd w:id="46"/>
      <w:r w:rsidDel="00000000" w:rsidR="00000000" w:rsidRPr="00000000">
        <w:rPr>
          <w:rtl w:val="0"/>
        </w:rPr>
        <w:t xml:space="preserve">Zakres branży technologicznej w zakresie Instalacji Zabezpieczenia Chłodni</w:t>
      </w:r>
      <w:r w:rsidDel="00000000" w:rsidR="00000000" w:rsidRPr="00000000">
        <w:rPr>
          <w:rtl w:val="0"/>
        </w:rPr>
      </w:r>
    </w:p>
    <w:p w:rsidR="00000000" w:rsidDel="00000000" w:rsidP="00000000" w:rsidRDefault="00000000" w:rsidRPr="00000000" w14:paraId="000001DD">
      <w:pPr>
        <w:numPr>
          <w:ilvl w:val="0"/>
          <w:numId w:val="23"/>
        </w:numPr>
        <w:ind w:left="720" w:hanging="360"/>
        <w:rPr>
          <w:b w:val="0"/>
          <w:bCs w:val="0"/>
          <w:sz w:val="20"/>
          <w:szCs w:val="20"/>
        </w:rPr>
      </w:pPr>
      <w:r w:rsidDel="00000000" w:rsidR="00000000" w:rsidRPr="00000000">
        <w:rPr>
          <w:sz w:val="20"/>
          <w:szCs w:val="20"/>
          <w:rtl w:val="0"/>
        </w:rPr>
        <w:t xml:space="preserve">Miejsce montażu </w:t>
      </w:r>
      <w:r w:rsidDel="00000000" w:rsidR="00000000" w:rsidRPr="00000000">
        <w:rPr>
          <w:sz w:val="20"/>
          <w:szCs w:val="20"/>
          <w:rtl w:val="0"/>
        </w:rPr>
        <w:t xml:space="preserve">dodatkowej armatury odcinającej (420URB41AA017) </w:t>
      </w:r>
      <w:r w:rsidDel="00000000" w:rsidR="00000000" w:rsidRPr="00000000">
        <w:rPr>
          <w:sz w:val="20"/>
          <w:szCs w:val="20"/>
          <w:rtl w:val="0"/>
        </w:rPr>
        <w:t xml:space="preserve">kołnierzowej (Z6-TG-19A), wraz z króćcami do pomiaru ciśnienia i temperatury na istniejącym rurociągu DN 600 do chłodni letniej,</w:t>
      </w:r>
    </w:p>
    <w:p w:rsidR="00000000" w:rsidDel="00000000" w:rsidP="00000000" w:rsidRDefault="00000000" w:rsidRPr="00000000" w14:paraId="000001DE">
      <w:pPr>
        <w:numPr>
          <w:ilvl w:val="0"/>
          <w:numId w:val="23"/>
        </w:numPr>
        <w:ind w:left="720" w:hanging="360"/>
        <w:rPr>
          <w:b w:val="0"/>
          <w:bCs w:val="0"/>
          <w:sz w:val="20"/>
          <w:szCs w:val="20"/>
        </w:rPr>
      </w:pPr>
      <w:r w:rsidDel="00000000" w:rsidR="00000000" w:rsidRPr="00000000">
        <w:rPr>
          <w:sz w:val="20"/>
          <w:szCs w:val="20"/>
          <w:rtl w:val="0"/>
        </w:rPr>
        <w:t xml:space="preserve">miejsce montażu z</w:t>
      </w:r>
      <w:r w:rsidDel="00000000" w:rsidR="00000000" w:rsidRPr="00000000">
        <w:rPr>
          <w:sz w:val="20"/>
          <w:szCs w:val="20"/>
          <w:rtl w:val="0"/>
        </w:rPr>
        <w:t xml:space="preserve">aworu bezpieczeństwa</w:t>
      </w:r>
      <w:r w:rsidDel="00000000" w:rsidR="00000000" w:rsidRPr="00000000">
        <w:rPr>
          <w:sz w:val="20"/>
          <w:szCs w:val="20"/>
          <w:rtl w:val="0"/>
        </w:rPr>
        <w:t xml:space="preserve"> (420URB41AA191) (Z6-TG-19A) na istniejącym rurociągu DN 600 do chłodni letniej,</w:t>
      </w:r>
    </w:p>
    <w:p w:rsidR="00000000" w:rsidDel="00000000" w:rsidP="00000000" w:rsidRDefault="00000000" w:rsidRPr="00000000" w14:paraId="000001DF">
      <w:pPr>
        <w:numPr>
          <w:ilvl w:val="0"/>
          <w:numId w:val="23"/>
        </w:numPr>
        <w:ind w:left="720" w:hanging="360"/>
        <w:rPr>
          <w:sz w:val="20"/>
          <w:szCs w:val="20"/>
        </w:rPr>
      </w:pPr>
      <w:r w:rsidDel="00000000" w:rsidR="00000000" w:rsidRPr="00000000">
        <w:rPr>
          <w:sz w:val="20"/>
          <w:szCs w:val="20"/>
          <w:rtl w:val="0"/>
        </w:rPr>
        <w:t xml:space="preserve">miejsce montażu obejścia armatury </w:t>
      </w:r>
      <w:r w:rsidDel="00000000" w:rsidR="00000000" w:rsidRPr="00000000">
        <w:rPr>
          <w:sz w:val="20"/>
          <w:szCs w:val="20"/>
          <w:rtl w:val="0"/>
        </w:rPr>
        <w:t xml:space="preserve">OCV218 </w:t>
      </w:r>
      <w:r w:rsidDel="00000000" w:rsidR="00000000" w:rsidRPr="00000000">
        <w:rPr>
          <w:sz w:val="20"/>
          <w:szCs w:val="20"/>
          <w:rtl w:val="0"/>
        </w:rPr>
        <w:t xml:space="preserve">(Z6-TG-19B</w:t>
      </w:r>
      <w:r w:rsidDel="00000000" w:rsidR="00000000" w:rsidRPr="00000000">
        <w:rPr>
          <w:sz w:val="20"/>
          <w:szCs w:val="20"/>
          <w:rtl w:val="0"/>
        </w:rPr>
        <w:t xml:space="preserve">) na istniejącym rurociągu </w:t>
      </w:r>
      <w:r w:rsidDel="00000000" w:rsidR="00000000" w:rsidRPr="00000000">
        <w:rPr>
          <w:sz w:val="20"/>
          <w:szCs w:val="20"/>
          <w:rtl w:val="0"/>
        </w:rPr>
        <w:t xml:space="preserve">DN600</w:t>
      </w:r>
      <w:r w:rsidDel="00000000" w:rsidR="00000000" w:rsidRPr="00000000">
        <w:rPr>
          <w:sz w:val="20"/>
          <w:szCs w:val="20"/>
          <w:rtl w:val="0"/>
        </w:rPr>
        <w:t xml:space="preserve"> z chłodni letniej.</w:t>
      </w:r>
    </w:p>
    <w:p w:rsidR="00000000" w:rsidDel="00000000" w:rsidP="00000000" w:rsidRDefault="00000000" w:rsidRPr="00000000" w14:paraId="000001E0">
      <w:pPr>
        <w:tabs>
          <w:tab w:val="left" w:leader="none" w:pos="983.0000000000002"/>
        </w:tabs>
        <w:rPr/>
      </w:pPr>
      <w:r w:rsidDel="00000000" w:rsidR="00000000" w:rsidRPr="00000000">
        <w:rPr>
          <w:rtl w:val="0"/>
        </w:rPr>
      </w:r>
    </w:p>
    <w:p w:rsidR="00000000" w:rsidDel="00000000" w:rsidP="00000000" w:rsidRDefault="00000000" w:rsidRPr="00000000" w14:paraId="000001E1">
      <w:pPr>
        <w:pStyle w:val="Heading4"/>
        <w:numPr>
          <w:ilvl w:val="2"/>
          <w:numId w:val="19"/>
        </w:numPr>
        <w:tabs>
          <w:tab w:val="left" w:leader="none" w:pos="983.0000000000002"/>
        </w:tabs>
        <w:spacing w:after="0" w:lineRule="auto"/>
        <w:ind w:left="992.1259842519685" w:hanging="150"/>
        <w:rPr/>
      </w:pPr>
      <w:bookmarkStart w:colFirst="0" w:colLast="0" w:name="_9so80g31m5b6" w:id="47"/>
      <w:bookmarkEnd w:id="47"/>
      <w:r w:rsidDel="00000000" w:rsidR="00000000" w:rsidRPr="00000000">
        <w:rPr>
          <w:sz w:val="22"/>
          <w:szCs w:val="22"/>
          <w:rtl w:val="0"/>
        </w:rPr>
        <w:t xml:space="preserve">C</w:t>
      </w:r>
      <w:r w:rsidDel="00000000" w:rsidR="00000000" w:rsidRPr="00000000">
        <w:rPr>
          <w:sz w:val="22"/>
          <w:szCs w:val="22"/>
          <w:rtl w:val="0"/>
        </w:rPr>
        <w:t xml:space="preserve">zęść budowlan</w:t>
      </w:r>
      <w:r w:rsidDel="00000000" w:rsidR="00000000" w:rsidRPr="00000000">
        <w:rPr>
          <w:sz w:val="22"/>
          <w:szCs w:val="22"/>
          <w:rtl w:val="0"/>
        </w:rPr>
        <w:t xml:space="preserve">a</w:t>
      </w: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0"/>
          <w:szCs w:val="20"/>
        </w:rPr>
      </w:pPr>
      <w:r w:rsidDel="00000000" w:rsidR="00000000" w:rsidRPr="00000000">
        <w:rPr>
          <w:sz w:val="20"/>
          <w:szCs w:val="20"/>
          <w:rtl w:val="0"/>
        </w:rPr>
        <w:t xml:space="preserve">Granice Dostaw/zakres dla części budowlanej zostały przedstawione w części graficznej </w:t>
      </w:r>
      <w:r w:rsidDel="00000000" w:rsidR="00000000" w:rsidRPr="00000000">
        <w:rPr>
          <w:b w:val="1"/>
          <w:bCs w:val="1"/>
          <w:sz w:val="20"/>
          <w:szCs w:val="20"/>
          <w:rtl w:val="0"/>
        </w:rPr>
        <w:t xml:space="preserve">Załączniku 2</w:t>
      </w:r>
      <w:r w:rsidDel="00000000" w:rsidR="00000000" w:rsidRPr="00000000">
        <w:rPr>
          <w:sz w:val="20"/>
          <w:szCs w:val="20"/>
          <w:rtl w:val="0"/>
        </w:rPr>
        <w:t xml:space="preserve"> do SWZ Część II</w:t>
      </w:r>
      <w:r w:rsidDel="00000000" w:rsidR="00000000" w:rsidRPr="00000000">
        <w:rPr>
          <w:sz w:val="20"/>
          <w:szCs w:val="20"/>
          <w:rtl w:val="0"/>
        </w:rPr>
        <w:t xml:space="preserve"> oraz </w:t>
      </w:r>
      <w:r w:rsidDel="00000000" w:rsidR="00000000" w:rsidRPr="00000000">
        <w:rPr>
          <w:b w:val="1"/>
          <w:bCs w:val="1"/>
          <w:sz w:val="20"/>
          <w:szCs w:val="20"/>
          <w:rtl w:val="0"/>
        </w:rPr>
        <w:t xml:space="preserve">Załączniku nr 16</w:t>
      </w:r>
      <w:r w:rsidDel="00000000" w:rsidR="00000000" w:rsidRPr="00000000">
        <w:rPr>
          <w:sz w:val="20"/>
          <w:szCs w:val="20"/>
          <w:rtl w:val="0"/>
        </w:rPr>
        <w:t xml:space="preserve"> do SWZ Część II. </w:t>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8rk1f3br7lv9" w:id="48"/>
      <w:bookmarkEnd w:id="48"/>
      <w:r w:rsidDel="00000000" w:rsidR="00000000" w:rsidRPr="00000000">
        <w:rPr>
          <w:rtl w:val="0"/>
        </w:rPr>
        <w:t xml:space="preserve">Króćce</w:t>
      </w:r>
      <w:r w:rsidDel="00000000" w:rsidR="00000000" w:rsidRPr="00000000">
        <w:rPr>
          <w:sz w:val="22"/>
          <w:szCs w:val="22"/>
          <w:rtl w:val="0"/>
        </w:rPr>
        <w:t xml:space="preserve"> do o</w:t>
      </w:r>
      <w:r w:rsidDel="00000000" w:rsidR="00000000" w:rsidRPr="00000000">
        <w:rPr>
          <w:sz w:val="22"/>
          <w:szCs w:val="22"/>
          <w:rtl w:val="0"/>
        </w:rPr>
        <w:t xml:space="preserve">pomiarowania obiektowego</w:t>
      </w:r>
      <w:r w:rsidDel="00000000" w:rsidR="00000000" w:rsidRPr="00000000">
        <w:rPr>
          <w:rtl w:val="0"/>
        </w:rPr>
      </w:r>
    </w:p>
    <w:p w:rsidR="00000000" w:rsidDel="00000000" w:rsidP="00000000" w:rsidRDefault="00000000" w:rsidRPr="00000000" w14:paraId="000001E5">
      <w:pPr>
        <w:rPr>
          <w:sz w:val="20"/>
          <w:szCs w:val="20"/>
        </w:rPr>
      </w:pPr>
      <w:r w:rsidDel="00000000" w:rsidR="00000000" w:rsidRPr="00000000">
        <w:rPr>
          <w:sz w:val="20"/>
          <w:szCs w:val="20"/>
          <w:rtl w:val="0"/>
        </w:rPr>
        <w:t xml:space="preserve">Wymagania dla wykonania króćców do pomiarów </w:t>
      </w:r>
      <w:r w:rsidDel="00000000" w:rsidR="00000000" w:rsidRPr="00000000">
        <w:rPr>
          <w:sz w:val="20"/>
          <w:szCs w:val="20"/>
          <w:rtl w:val="0"/>
        </w:rPr>
        <w:t xml:space="preserve">pomiar ciśnienia i t</w:t>
      </w:r>
      <w:r w:rsidDel="00000000" w:rsidR="00000000" w:rsidRPr="00000000">
        <w:rPr>
          <w:sz w:val="20"/>
          <w:szCs w:val="20"/>
          <w:rtl w:val="0"/>
        </w:rPr>
        <w:t xml:space="preserve">emperatury</w:t>
      </w:r>
      <w:r w:rsidDel="00000000" w:rsidR="00000000" w:rsidRPr="00000000">
        <w:rPr>
          <w:sz w:val="20"/>
          <w:szCs w:val="20"/>
          <w:rtl w:val="0"/>
        </w:rPr>
        <w:t xml:space="preserve"> objęte zakresem Przedmiotu Umowy Wykonawcy</w:t>
      </w:r>
      <w:r w:rsidDel="00000000" w:rsidR="00000000" w:rsidRPr="00000000">
        <w:rPr>
          <w:sz w:val="20"/>
          <w:szCs w:val="20"/>
          <w:rtl w:val="0"/>
        </w:rPr>
        <w:t xml:space="preserve"> </w:t>
      </w:r>
      <w:r w:rsidDel="00000000" w:rsidR="00000000" w:rsidRPr="00000000">
        <w:rPr>
          <w:sz w:val="20"/>
          <w:szCs w:val="20"/>
          <w:rtl w:val="0"/>
        </w:rPr>
        <w:t xml:space="preserve">zostały określone w </w:t>
      </w:r>
      <w:r w:rsidDel="00000000" w:rsidR="00000000" w:rsidRPr="00000000">
        <w:rPr>
          <w:b w:val="1"/>
          <w:bCs w:val="1"/>
          <w:sz w:val="20"/>
          <w:szCs w:val="20"/>
          <w:rtl w:val="0"/>
        </w:rPr>
        <w:t xml:space="preserve">Załączniku nr 16</w:t>
      </w:r>
      <w:r w:rsidDel="00000000" w:rsidR="00000000" w:rsidRPr="00000000">
        <w:rPr>
          <w:sz w:val="20"/>
          <w:szCs w:val="20"/>
          <w:rtl w:val="0"/>
        </w:rPr>
        <w:t xml:space="preserve"> do SWZ Część II.</w:t>
      </w: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pStyle w:val="Heading2"/>
        <w:numPr>
          <w:ilvl w:val="0"/>
          <w:numId w:val="19"/>
        </w:numPr>
        <w:tabs>
          <w:tab w:val="left" w:leader="none" w:pos="851"/>
        </w:tabs>
        <w:spacing w:before="200" w:lineRule="auto"/>
        <w:ind w:left="-141.73228346456688" w:firstLine="135"/>
      </w:pPr>
      <w:bookmarkStart w:colFirst="0" w:colLast="0" w:name="_6h0hefxcs2bw" w:id="49"/>
      <w:bookmarkEnd w:id="49"/>
      <w:r w:rsidDel="00000000" w:rsidR="00000000" w:rsidRPr="00000000">
        <w:rPr>
          <w:rtl w:val="0"/>
        </w:rPr>
        <w:t xml:space="preserve">OPIS STANU ISTNIEJĄCEGO</w:t>
      </w:r>
      <w:r w:rsidDel="00000000" w:rsidR="00000000" w:rsidRPr="00000000">
        <w:rPr>
          <w:rtl w:val="0"/>
        </w:rPr>
      </w:r>
    </w:p>
    <w:p w:rsidR="00000000" w:rsidDel="00000000" w:rsidP="00000000" w:rsidRDefault="00000000" w:rsidRPr="00000000" w14:paraId="000001E8">
      <w:pPr>
        <w:pStyle w:val="Heading3"/>
        <w:numPr>
          <w:ilvl w:val="1"/>
          <w:numId w:val="19"/>
        </w:numPr>
        <w:tabs>
          <w:tab w:val="left" w:leader="none" w:pos="851"/>
        </w:tabs>
        <w:spacing w:line="276" w:lineRule="auto"/>
        <w:ind w:left="708.6614173228347" w:hanging="135"/>
        <w:rPr/>
      </w:pPr>
      <w:r w:rsidDel="00000000" w:rsidR="00000000" w:rsidRPr="00000000">
        <w:rPr>
          <w:sz w:val="22"/>
          <w:szCs w:val="22"/>
          <w:rtl w:val="0"/>
        </w:rPr>
        <w:t xml:space="preserve">Część budowlana i drogow</w:t>
      </w:r>
      <w:r w:rsidDel="00000000" w:rsidR="00000000" w:rsidRPr="00000000">
        <w:rPr>
          <w:sz w:val="22"/>
          <w:szCs w:val="22"/>
          <w:rtl w:val="0"/>
        </w:rPr>
        <w:t xml:space="preserve">a</w:t>
      </w:r>
      <w:r w:rsidDel="00000000" w:rsidR="00000000" w:rsidRPr="00000000">
        <w:rPr>
          <w:rtl w:val="0"/>
        </w:rPr>
      </w:r>
    </w:p>
    <w:p w:rsidR="00000000" w:rsidDel="00000000" w:rsidP="00000000" w:rsidRDefault="00000000" w:rsidRPr="00000000" w14:paraId="000001E9">
      <w:pPr>
        <w:spacing w:before="0" w:lineRule="auto"/>
        <w:ind w:left="0" w:firstLine="0"/>
        <w:rPr>
          <w:sz w:val="20"/>
          <w:szCs w:val="20"/>
        </w:rPr>
      </w:pPr>
      <w:r w:rsidDel="00000000" w:rsidR="00000000" w:rsidRPr="00000000">
        <w:rPr>
          <w:sz w:val="20"/>
          <w:szCs w:val="20"/>
          <w:rtl w:val="0"/>
        </w:rPr>
        <w:t xml:space="preserve">Obszar</w:t>
      </w:r>
      <w:r w:rsidDel="00000000" w:rsidR="00000000" w:rsidRPr="00000000">
        <w:rPr>
          <w:sz w:val="20"/>
          <w:szCs w:val="20"/>
          <w:rtl w:val="0"/>
        </w:rPr>
        <w:t xml:space="preserve"> Realizacji Prac przeznaczony na realizację Przedmiotu Zamówienia jest wolny od kubaturowej zabudowy z wyjątkiem istniejącego budynku pompowni letniej i budynku rozdzielni elektrycznej, które są </w:t>
      </w:r>
      <w:r w:rsidDel="00000000" w:rsidR="00000000" w:rsidRPr="00000000">
        <w:rPr>
          <w:sz w:val="20"/>
          <w:szCs w:val="20"/>
          <w:rtl w:val="0"/>
        </w:rPr>
        <w:t xml:space="preserve">przewidziane</w:t>
      </w:r>
      <w:r w:rsidDel="00000000" w:rsidR="00000000" w:rsidRPr="00000000">
        <w:rPr>
          <w:sz w:val="20"/>
          <w:szCs w:val="20"/>
          <w:rtl w:val="0"/>
        </w:rPr>
        <w:t xml:space="preserve"> do adaptacji (przebudowy i rozbudowy) w zakresie realizacji Wykonawcy Akumulatora Ciepła. W pobliżu wyznaczonego</w:t>
      </w:r>
      <w:r w:rsidDel="00000000" w:rsidR="00000000" w:rsidRPr="00000000">
        <w:rPr>
          <w:sz w:val="20"/>
          <w:szCs w:val="20"/>
          <w:rtl w:val="0"/>
        </w:rPr>
        <w:t xml:space="preserve"> Obszaru realizacji prac </w:t>
      </w:r>
      <w:r w:rsidDel="00000000" w:rsidR="00000000" w:rsidRPr="00000000">
        <w:rPr>
          <w:sz w:val="20"/>
          <w:szCs w:val="20"/>
          <w:rtl w:val="0"/>
        </w:rPr>
        <w:t xml:space="preserve">poza istniejącym budynkiem pompowni letniej </w:t>
      </w:r>
      <w:r w:rsidDel="00000000" w:rsidR="00000000" w:rsidRPr="00000000">
        <w:rPr>
          <w:sz w:val="20"/>
          <w:szCs w:val="20"/>
          <w:rtl w:val="0"/>
        </w:rPr>
        <w:t xml:space="preserve">zlokalizowane są </w:t>
      </w:r>
      <w:r w:rsidDel="00000000" w:rsidR="00000000" w:rsidRPr="00000000">
        <w:rPr>
          <w:sz w:val="20"/>
          <w:szCs w:val="20"/>
          <w:rtl w:val="0"/>
        </w:rPr>
        <w:t xml:space="preserve"> estakady technologiczne, z których część zostanie zaadaptowana na potrzeby pompowni wody sieciowej akumulatora ciepła, budynek rozdzielni elektrycznej oraz chłodnia sucha.</w:t>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0" w:right="0" w:firstLine="0"/>
        <w:jc w:val="both"/>
        <w:rPr>
          <w:sz w:val="20"/>
          <w:szCs w:val="20"/>
        </w:rPr>
      </w:pPr>
      <w:r w:rsidDel="00000000" w:rsidR="00000000" w:rsidRPr="00000000">
        <w:rPr>
          <w:sz w:val="20"/>
          <w:szCs w:val="20"/>
          <w:rtl w:val="0"/>
        </w:rPr>
        <w:t xml:space="preserve">Teren jest dobrze skomunikowany przez system dróg zakładowych o nawierzchni betonowej i asfaltowej oraz bocznicę kolejową, która kończy się w pobliżu terenu planowanej</w:t>
      </w:r>
      <w:r w:rsidDel="00000000" w:rsidR="00000000" w:rsidRPr="00000000">
        <w:rPr>
          <w:sz w:val="20"/>
          <w:szCs w:val="20"/>
          <w:rtl w:val="0"/>
        </w:rPr>
        <w:t xml:space="preserve"> budowy Akumulatora Ciepła</w:t>
      </w:r>
      <w:r w:rsidDel="00000000" w:rsidR="00000000" w:rsidRPr="00000000">
        <w:rPr>
          <w:sz w:val="20"/>
          <w:szCs w:val="20"/>
          <w:rtl w:val="0"/>
        </w:rPr>
        <w:t xml:space="preserve">.</w:t>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708.6614173228347" w:right="0" w:hanging="135"/>
        <w:jc w:val="left"/>
      </w:pPr>
      <w:r w:rsidDel="00000000" w:rsidR="00000000" w:rsidRPr="00000000">
        <w:rPr>
          <w:sz w:val="22"/>
          <w:szCs w:val="22"/>
          <w:rtl w:val="0"/>
        </w:rPr>
        <w:t xml:space="preserve">Czę</w:t>
      </w:r>
      <w:r w:rsidDel="00000000" w:rsidR="00000000" w:rsidRPr="00000000">
        <w:rPr>
          <w:sz w:val="22"/>
          <w:szCs w:val="22"/>
          <w:rtl w:val="0"/>
        </w:rPr>
        <w:t xml:space="preserve">ść s</w:t>
      </w:r>
      <w:r w:rsidDel="00000000" w:rsidR="00000000" w:rsidRPr="00000000">
        <w:rPr>
          <w:sz w:val="22"/>
          <w:szCs w:val="22"/>
          <w:rtl w:val="0"/>
        </w:rPr>
        <w:t xml:space="preserve">ieci wodno-kan</w:t>
      </w:r>
      <w:r w:rsidDel="00000000" w:rsidR="00000000" w:rsidRPr="00000000">
        <w:rPr>
          <w:sz w:val="22"/>
          <w:szCs w:val="22"/>
          <w:rtl w:val="0"/>
        </w:rPr>
        <w:t xml:space="preserve">alizacyjna</w:t>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0"/>
          <w:szCs w:val="20"/>
        </w:rPr>
      </w:pPr>
      <w:r w:rsidDel="00000000" w:rsidR="00000000" w:rsidRPr="00000000">
        <w:rPr>
          <w:rtl w:val="0"/>
        </w:rPr>
        <w:t xml:space="preserve">Wykonawca</w:t>
      </w:r>
      <w:r w:rsidDel="00000000" w:rsidR="00000000" w:rsidRPr="00000000">
        <w:rPr>
          <w:sz w:val="20"/>
          <w:szCs w:val="20"/>
          <w:rtl w:val="0"/>
        </w:rPr>
        <w:t xml:space="preserve"> powinien zwrócić uwagę podczas budowy fundamentu pod kolanem 90 stopni </w:t>
      </w:r>
      <w:r w:rsidDel="00000000" w:rsidR="00000000" w:rsidRPr="00000000">
        <w:rPr>
          <w:sz w:val="20"/>
          <w:szCs w:val="20"/>
          <w:rtl w:val="0"/>
        </w:rPr>
        <w:t xml:space="preserve">DN800</w:t>
      </w:r>
      <w:r w:rsidDel="00000000" w:rsidR="00000000" w:rsidRPr="00000000">
        <w:rPr>
          <w:sz w:val="20"/>
          <w:szCs w:val="20"/>
          <w:rtl w:val="0"/>
        </w:rPr>
        <w:t xml:space="preserve"> (Z6-TG-20) wchodzącym w ścianę zachodnią pompowni letniej (stare nazewnictwo) na ewentualne kolizje z istniejącymi instalacjami wodno-kanalizacyjnymi znajdującymi się w tym obszarze.</w:t>
      </w:r>
      <w:r w:rsidDel="00000000" w:rsidR="00000000" w:rsidRPr="00000000">
        <w:rPr>
          <w:rtl w:val="0"/>
        </w:rPr>
      </w:r>
    </w:p>
    <w:p w:rsidR="00000000" w:rsidDel="00000000" w:rsidP="00000000" w:rsidRDefault="00000000" w:rsidRPr="00000000" w14:paraId="000001EE">
      <w:pPr>
        <w:tabs>
          <w:tab w:val="left" w:leader="none" w:pos="851"/>
        </w:tabs>
        <w:ind w:left="-141.73228346456688" w:firstLine="0"/>
        <w:rPr/>
      </w:pPr>
      <w:r w:rsidDel="00000000" w:rsidR="00000000" w:rsidRPr="00000000">
        <w:rPr>
          <w:rtl w:val="0"/>
        </w:rPr>
      </w:r>
    </w:p>
    <w:p w:rsidR="00000000" w:rsidDel="00000000" w:rsidP="00000000" w:rsidRDefault="00000000" w:rsidRPr="00000000" w14:paraId="000001EF">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200" w:line="276" w:lineRule="auto"/>
        <w:ind w:left="-141.73228346456688" w:right="0" w:firstLine="135"/>
        <w:jc w:val="both"/>
      </w:pPr>
      <w:bookmarkStart w:colFirst="0" w:colLast="0" w:name="_53pdrcx1zk22" w:id="50"/>
      <w:bookmarkEnd w:id="50"/>
      <w:r w:rsidDel="00000000" w:rsidR="00000000" w:rsidRPr="00000000">
        <w:rPr>
          <w:rtl w:val="0"/>
        </w:rPr>
        <w:t xml:space="preserve">OGÓLNE</w:t>
      </w:r>
      <w:r w:rsidDel="00000000" w:rsidR="00000000" w:rsidRPr="00000000">
        <w:rPr>
          <w:rtl w:val="0"/>
        </w:rPr>
        <w:t xml:space="preserve"> WYMAGANIA FUNKCJONALNO-UŻYTKOWE</w:t>
      </w:r>
      <w:r w:rsidDel="00000000" w:rsidR="00000000" w:rsidRPr="00000000">
        <w:rPr>
          <w:rtl w:val="0"/>
        </w:rPr>
      </w:r>
    </w:p>
    <w:p w:rsidR="00000000" w:rsidDel="00000000" w:rsidP="00000000" w:rsidRDefault="00000000" w:rsidRPr="00000000" w14:paraId="000001F0">
      <w:pPr>
        <w:tabs>
          <w:tab w:val="left" w:leader="none" w:pos="851"/>
        </w:tabs>
        <w:ind w:left="0" w:firstLine="0"/>
        <w:rPr>
          <w:sz w:val="20"/>
          <w:szCs w:val="20"/>
        </w:rPr>
      </w:pPr>
      <w:r w:rsidDel="00000000" w:rsidR="00000000" w:rsidRPr="00000000">
        <w:rPr>
          <w:sz w:val="20"/>
          <w:szCs w:val="20"/>
          <w:rtl w:val="0"/>
        </w:rPr>
        <w:t xml:space="preserve">Zakres </w:t>
      </w:r>
      <w:r w:rsidDel="00000000" w:rsidR="00000000" w:rsidRPr="00000000">
        <w:rPr>
          <w:sz w:val="20"/>
          <w:szCs w:val="20"/>
          <w:rtl w:val="0"/>
        </w:rPr>
        <w:t xml:space="preserve">Prac oraz techniczne uwarunkowania wykonania </w:t>
      </w:r>
      <w:r w:rsidDel="00000000" w:rsidR="00000000" w:rsidRPr="00000000">
        <w:rPr>
          <w:sz w:val="20"/>
          <w:szCs w:val="20"/>
          <w:rtl w:val="0"/>
        </w:rPr>
        <w:t xml:space="preserve">związane z Przedmiotem Zamówienia został zamieszczony w Projekcie Technicznym (</w:t>
      </w:r>
      <w:r w:rsidDel="00000000" w:rsidR="00000000" w:rsidRPr="00000000">
        <w:rPr>
          <w:b w:val="1"/>
          <w:bCs w:val="1"/>
          <w:sz w:val="20"/>
          <w:szCs w:val="20"/>
          <w:rtl w:val="0"/>
        </w:rPr>
        <w:t xml:space="preserve">Załącznik nr 16 </w:t>
      </w:r>
      <w:r w:rsidDel="00000000" w:rsidR="00000000" w:rsidRPr="00000000">
        <w:rPr>
          <w:sz w:val="20"/>
          <w:szCs w:val="20"/>
          <w:rtl w:val="0"/>
        </w:rPr>
        <w:t xml:space="preserve">do SWZ Część II</w:t>
      </w:r>
      <w:r w:rsidDel="00000000" w:rsidR="00000000" w:rsidRPr="00000000">
        <w:rPr>
          <w:b w:val="1"/>
          <w:bCs w:val="1"/>
          <w:sz w:val="20"/>
          <w:szCs w:val="20"/>
          <w:rtl w:val="0"/>
        </w:rPr>
        <w:t xml:space="preserve">) </w:t>
      </w:r>
      <w:r w:rsidDel="00000000" w:rsidR="00000000" w:rsidRPr="00000000">
        <w:rPr>
          <w:sz w:val="20"/>
          <w:szCs w:val="20"/>
          <w:rtl w:val="0"/>
        </w:rPr>
        <w:t xml:space="preserve">oraz w</w:t>
      </w:r>
      <w:r w:rsidDel="00000000" w:rsidR="00000000" w:rsidRPr="00000000">
        <w:rPr>
          <w:sz w:val="20"/>
          <w:szCs w:val="20"/>
          <w:rtl w:val="0"/>
        </w:rPr>
        <w:t xml:space="preserve"> </w:t>
      </w:r>
      <w:r w:rsidDel="00000000" w:rsidR="00000000" w:rsidRPr="00000000">
        <w:rPr>
          <w:b w:val="1"/>
          <w:bCs w:val="1"/>
          <w:sz w:val="20"/>
          <w:szCs w:val="20"/>
          <w:rtl w:val="0"/>
        </w:rPr>
        <w:t xml:space="preserve">Załącznik nr 17 </w:t>
      </w:r>
      <w:r w:rsidDel="00000000" w:rsidR="00000000" w:rsidRPr="00000000">
        <w:rPr>
          <w:sz w:val="20"/>
          <w:szCs w:val="20"/>
          <w:rtl w:val="0"/>
        </w:rPr>
        <w:t xml:space="preserve">do SWZ Część II</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F1">
      <w:pPr>
        <w:tabs>
          <w:tab w:val="left" w:leader="none" w:pos="851"/>
        </w:tabs>
        <w:spacing w:before="200" w:lineRule="auto"/>
        <w:ind w:left="0" w:firstLine="0"/>
        <w:rPr>
          <w:sz w:val="20"/>
          <w:szCs w:val="20"/>
        </w:rPr>
      </w:pPr>
      <w:r w:rsidDel="00000000" w:rsidR="00000000" w:rsidRPr="00000000">
        <w:rPr>
          <w:b w:val="1"/>
          <w:bCs w:val="1"/>
          <w:sz w:val="20"/>
          <w:szCs w:val="20"/>
          <w:rtl w:val="0"/>
        </w:rPr>
        <w:t xml:space="preserve">Uwaga:</w:t>
      </w:r>
      <w:r w:rsidDel="00000000" w:rsidR="00000000" w:rsidRPr="00000000">
        <w:rPr>
          <w:sz w:val="20"/>
          <w:szCs w:val="20"/>
          <w:rtl w:val="0"/>
        </w:rPr>
        <w:t xml:space="preserve"> Ponieważ załączony </w:t>
      </w:r>
      <w:r w:rsidDel="00000000" w:rsidR="00000000" w:rsidRPr="00000000">
        <w:rPr>
          <w:sz w:val="20"/>
          <w:szCs w:val="20"/>
          <w:rtl w:val="0"/>
        </w:rPr>
        <w:t xml:space="preserve">Projekt Techniczny </w:t>
      </w:r>
      <w:r w:rsidDel="00000000" w:rsidR="00000000" w:rsidRPr="00000000">
        <w:rPr>
          <w:sz w:val="20"/>
          <w:szCs w:val="20"/>
          <w:rtl w:val="0"/>
        </w:rPr>
        <w:t xml:space="preserve">był zrealizowany przy założeniach podłączenia wszystkich nowych obiektów wznoszonych w EC 4 do rurociągów wyprowadzających ciepło z zakładu obejmuje on inne zakresy robót zlecane na podstawie odrębnych postępowań. W związku z tym dokł</w:t>
      </w:r>
      <w:r w:rsidDel="00000000" w:rsidR="00000000" w:rsidRPr="00000000">
        <w:rPr>
          <w:sz w:val="20"/>
          <w:szCs w:val="20"/>
          <w:rtl w:val="0"/>
        </w:rPr>
        <w:t xml:space="preserve">adne granice zakresu realizowanego na podstawie tej specyfikacji zostały opisane w punkcie 3.</w:t>
      </w:r>
      <w:r w:rsidDel="00000000" w:rsidR="00000000" w:rsidRPr="00000000">
        <w:rPr>
          <w:rtl w:val="0"/>
        </w:rPr>
      </w:r>
    </w:p>
    <w:p w:rsidR="00000000" w:rsidDel="00000000" w:rsidP="00000000" w:rsidRDefault="00000000" w:rsidRPr="00000000" w14:paraId="000001F2">
      <w:pPr>
        <w:tabs>
          <w:tab w:val="left" w:leader="none" w:pos="851"/>
        </w:tabs>
        <w:rPr/>
      </w:pPr>
      <w:r w:rsidDel="00000000" w:rsidR="00000000" w:rsidRPr="00000000">
        <w:rPr>
          <w:rtl w:val="0"/>
        </w:rPr>
      </w:r>
    </w:p>
    <w:p w:rsidR="00000000" w:rsidDel="00000000" w:rsidP="00000000" w:rsidRDefault="00000000" w:rsidRPr="00000000" w14:paraId="000001F3">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708.6614173228347" w:right="0" w:hanging="135"/>
        <w:jc w:val="left"/>
      </w:pPr>
      <w:r w:rsidDel="00000000" w:rsidR="00000000" w:rsidRPr="00000000">
        <w:rPr>
          <w:sz w:val="22"/>
          <w:szCs w:val="22"/>
          <w:rtl w:val="0"/>
        </w:rPr>
        <w:t xml:space="preserve">Skrócony o</w:t>
      </w:r>
      <w:r w:rsidDel="00000000" w:rsidR="00000000" w:rsidRPr="00000000">
        <w:rPr>
          <w:sz w:val="22"/>
          <w:szCs w:val="22"/>
          <w:rtl w:val="0"/>
        </w:rPr>
        <w:t xml:space="preserve">pis stanu docelowego</w:t>
      </w:r>
      <w:r w:rsidDel="00000000" w:rsidR="00000000" w:rsidRPr="00000000">
        <w:rPr>
          <w:rtl w:val="0"/>
        </w:rPr>
      </w:r>
    </w:p>
    <w:p w:rsidR="00000000" w:rsidDel="00000000" w:rsidP="00000000" w:rsidRDefault="00000000" w:rsidRPr="00000000" w14:paraId="000001F4">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fx2lfcdp65ym" w:id="51"/>
      <w:bookmarkEnd w:id="51"/>
      <w:r w:rsidDel="00000000" w:rsidR="00000000" w:rsidRPr="00000000">
        <w:rPr>
          <w:rtl w:val="0"/>
        </w:rPr>
        <w:t xml:space="preserve">Demontaż</w:t>
      </w:r>
      <w:r w:rsidDel="00000000" w:rsidR="00000000" w:rsidRPr="00000000">
        <w:rPr>
          <w:sz w:val="22"/>
          <w:szCs w:val="22"/>
          <w:rtl w:val="0"/>
        </w:rPr>
        <w:t xml:space="preserve"> istniejącego rurociągu </w:t>
      </w:r>
      <w:r w:rsidDel="00000000" w:rsidR="00000000" w:rsidRPr="00000000">
        <w:rPr>
          <w:sz w:val="22"/>
          <w:szCs w:val="22"/>
          <w:rtl w:val="0"/>
        </w:rPr>
        <w:t xml:space="preserve">DN600</w:t>
      </w:r>
      <w:r w:rsidDel="00000000" w:rsidR="00000000" w:rsidRPr="00000000">
        <w:rPr>
          <w:sz w:val="22"/>
          <w:szCs w:val="22"/>
          <w:rtl w:val="0"/>
        </w:rPr>
        <w:t xml:space="preserve"> wody sieciowej do suchej chłodni wentylatorowej (Kolektor Zasilający)</w:t>
      </w:r>
      <w:r w:rsidDel="00000000" w:rsidR="00000000" w:rsidRPr="00000000">
        <w:rPr>
          <w:rtl w:val="0"/>
        </w:rPr>
      </w:r>
    </w:p>
    <w:p w:rsidR="00000000" w:rsidDel="00000000" w:rsidP="00000000" w:rsidRDefault="00000000" w:rsidRPr="00000000" w14:paraId="000001F5">
      <w:pPr>
        <w:tabs>
          <w:tab w:val="left" w:leader="none" w:pos="983.0000000000002"/>
        </w:tabs>
        <w:rPr>
          <w:sz w:val="20"/>
          <w:szCs w:val="20"/>
        </w:rPr>
      </w:pPr>
      <w:r w:rsidDel="00000000" w:rsidR="00000000" w:rsidRPr="00000000">
        <w:rPr>
          <w:sz w:val="20"/>
          <w:szCs w:val="20"/>
          <w:rtl w:val="0"/>
        </w:rPr>
        <w:t xml:space="preserve">Prace będą polegały na d</w:t>
      </w:r>
      <w:r w:rsidDel="00000000" w:rsidR="00000000" w:rsidRPr="00000000">
        <w:rPr>
          <w:sz w:val="20"/>
          <w:szCs w:val="20"/>
          <w:rtl w:val="0"/>
        </w:rPr>
        <w:t xml:space="preserve">emontażu istniejącego rurociągu </w:t>
      </w:r>
      <w:r w:rsidDel="00000000" w:rsidR="00000000" w:rsidRPr="00000000">
        <w:rPr>
          <w:sz w:val="20"/>
          <w:szCs w:val="20"/>
          <w:rtl w:val="0"/>
        </w:rPr>
        <w:t xml:space="preserve">DN600</w:t>
      </w:r>
      <w:r w:rsidDel="00000000" w:rsidR="00000000" w:rsidRPr="00000000">
        <w:rPr>
          <w:sz w:val="20"/>
          <w:szCs w:val="20"/>
          <w:rtl w:val="0"/>
        </w:rPr>
        <w:t xml:space="preserve"> (odcinek A-</w:t>
      </w:r>
      <w:r w:rsidDel="00000000" w:rsidR="00000000" w:rsidRPr="00000000">
        <w:rPr>
          <w:sz w:val="20"/>
          <w:szCs w:val="20"/>
          <w:rtl w:val="0"/>
        </w:rPr>
        <w:t xml:space="preserve">C</w:t>
      </w:r>
      <w:r w:rsidDel="00000000" w:rsidR="00000000" w:rsidRPr="00000000">
        <w:rPr>
          <w:sz w:val="20"/>
          <w:szCs w:val="20"/>
          <w:rtl w:val="0"/>
        </w:rPr>
        <w:t xml:space="preserve">), który został pokazany na Rys. 4.1 (kolor niebieski i częściowo zielony). Wykonawca jest zobowiązany do wykorzystania istniejących konstrukcji estakad i p</w:t>
      </w:r>
      <w:r w:rsidDel="00000000" w:rsidR="00000000" w:rsidRPr="00000000">
        <w:rPr>
          <w:sz w:val="20"/>
          <w:szCs w:val="20"/>
          <w:rtl w:val="0"/>
        </w:rPr>
        <w:t xml:space="preserve">odparć dla posadowienia nowego rurociągu DN700. </w:t>
      </w:r>
    </w:p>
    <w:p w:rsidR="00000000" w:rsidDel="00000000" w:rsidP="00000000" w:rsidRDefault="00000000" w:rsidRPr="00000000" w14:paraId="000001F6">
      <w:pPr>
        <w:tabs>
          <w:tab w:val="left" w:leader="none" w:pos="983.0000000000002"/>
        </w:tabs>
        <w:spacing w:after="240" w:before="240" w:lineRule="auto"/>
        <w:jc w:val="center"/>
        <w:rPr>
          <w:sz w:val="18"/>
          <w:szCs w:val="18"/>
        </w:rPr>
      </w:pPr>
      <w:r w:rsidDel="00000000" w:rsidR="00000000" w:rsidRPr="00000000">
        <w:rPr/>
        <w:drawing>
          <wp:inline distB="114300" distT="114300" distL="114300" distR="114300">
            <wp:extent cx="5760410" cy="1739900"/>
            <wp:effectExtent b="0" l="0" r="0" t="0"/>
            <wp:docPr id="4"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760410" cy="1739900"/>
                    </a:xfrm>
                    <a:prstGeom prst="rect"/>
                    <a:ln/>
                  </pic:spPr>
                </pic:pic>
              </a:graphicData>
            </a:graphic>
          </wp:inline>
        </w:drawing>
      </w:r>
      <w:r w:rsidDel="00000000" w:rsidR="00000000" w:rsidRPr="00000000">
        <w:rPr>
          <w:rtl w:val="0"/>
        </w:rPr>
        <w:br w:type="textWrapping"/>
      </w:r>
      <w:r w:rsidDel="00000000" w:rsidR="00000000" w:rsidRPr="00000000">
        <w:rPr>
          <w:sz w:val="18"/>
          <w:szCs w:val="18"/>
          <w:rtl w:val="0"/>
        </w:rPr>
        <w:t xml:space="preserve">Rys. 4.1 Zakres demontowanego rurociągu (odcinek A-B) DN600 </w:t>
      </w:r>
    </w:p>
    <w:p w:rsidR="00000000" w:rsidDel="00000000" w:rsidP="00000000" w:rsidRDefault="00000000" w:rsidRPr="00000000" w14:paraId="000001F7">
      <w:pPr>
        <w:tabs>
          <w:tab w:val="left" w:leader="none" w:pos="983.0000000000002"/>
        </w:tabs>
        <w:rPr/>
      </w:pPr>
      <w:r w:rsidDel="00000000" w:rsidR="00000000" w:rsidRPr="00000000">
        <w:rPr>
          <w:rtl w:val="0"/>
        </w:rPr>
      </w:r>
    </w:p>
    <w:p w:rsidR="00000000" w:rsidDel="00000000" w:rsidP="00000000" w:rsidRDefault="00000000" w:rsidRPr="00000000" w14:paraId="000001F8">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5nwg6jmoyrg2" w:id="52"/>
      <w:bookmarkEnd w:id="52"/>
      <w:r w:rsidDel="00000000" w:rsidR="00000000" w:rsidRPr="00000000">
        <w:rPr>
          <w:rtl w:val="0"/>
        </w:rPr>
        <w:t xml:space="preserve">Montaż</w:t>
      </w:r>
      <w:r w:rsidDel="00000000" w:rsidR="00000000" w:rsidRPr="00000000">
        <w:rPr>
          <w:b w:val="1"/>
          <w:bCs w:val="1"/>
          <w:sz w:val="20"/>
          <w:szCs w:val="20"/>
          <w:rtl w:val="0"/>
        </w:rPr>
        <w:t xml:space="preserve"> nowego rurociągu DN700 </w:t>
      </w:r>
      <w:r w:rsidDel="00000000" w:rsidR="00000000" w:rsidRPr="00000000">
        <w:rPr>
          <w:sz w:val="20"/>
          <w:szCs w:val="20"/>
          <w:rtl w:val="0"/>
        </w:rPr>
        <w:t xml:space="preserve">(Kolektor Zasilający)</w:t>
      </w:r>
    </w:p>
    <w:p w:rsidR="00000000" w:rsidDel="00000000" w:rsidP="00000000" w:rsidRDefault="00000000" w:rsidRPr="00000000" w14:paraId="000001F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sz w:val="20"/>
          <w:szCs w:val="20"/>
        </w:rPr>
      </w:pPr>
      <w:r w:rsidDel="00000000" w:rsidR="00000000" w:rsidRPr="00000000">
        <w:rPr>
          <w:rtl w:val="0"/>
        </w:rPr>
        <w:t xml:space="preserve">W</w:t>
      </w:r>
      <w:r w:rsidDel="00000000" w:rsidR="00000000" w:rsidRPr="00000000">
        <w:rPr>
          <w:sz w:val="20"/>
          <w:szCs w:val="20"/>
          <w:rtl w:val="0"/>
        </w:rPr>
        <w:t xml:space="preserve"> miejsce zdemontowanego rurociągu DN600, należy zamontować na </w:t>
      </w:r>
      <w:r w:rsidDel="00000000" w:rsidR="00000000" w:rsidRPr="00000000">
        <w:rPr>
          <w:sz w:val="20"/>
          <w:szCs w:val="20"/>
          <w:rtl w:val="0"/>
        </w:rPr>
        <w:t xml:space="preserve">istniejących podporach </w:t>
      </w:r>
      <w:r w:rsidDel="00000000" w:rsidR="00000000" w:rsidRPr="00000000">
        <w:rPr>
          <w:sz w:val="20"/>
          <w:szCs w:val="20"/>
          <w:rtl w:val="0"/>
        </w:rPr>
        <w:t xml:space="preserve">nowy rurociąg DN700 (patrz izometryk nr 400NDA11BR001 w </w:t>
      </w:r>
      <w:r w:rsidDel="00000000" w:rsidR="00000000" w:rsidRPr="00000000">
        <w:rPr>
          <w:b w:val="1"/>
          <w:bCs w:val="1"/>
          <w:sz w:val="20"/>
          <w:szCs w:val="20"/>
          <w:rtl w:val="0"/>
        </w:rPr>
        <w:t xml:space="preserve">Załączniku nr 16 </w:t>
      </w:r>
      <w:r w:rsidDel="00000000" w:rsidR="00000000" w:rsidRPr="00000000">
        <w:rPr>
          <w:sz w:val="20"/>
          <w:szCs w:val="20"/>
          <w:rtl w:val="0"/>
        </w:rPr>
        <w:t xml:space="preserve">do SWZ Część II</w:t>
      </w:r>
      <w:r w:rsidDel="00000000" w:rsidR="00000000" w:rsidRPr="00000000">
        <w:rPr>
          <w:sz w:val="20"/>
          <w:szCs w:val="20"/>
          <w:rtl w:val="0"/>
        </w:rPr>
        <w:t xml:space="preserve">). Następnie</w:t>
      </w:r>
      <w:r w:rsidDel="00000000" w:rsidR="00000000" w:rsidRPr="00000000">
        <w:rPr>
          <w:color w:val="ff0000"/>
          <w:sz w:val="20"/>
          <w:szCs w:val="20"/>
          <w:rtl w:val="0"/>
        </w:rPr>
        <w:t xml:space="preserve"> </w:t>
      </w:r>
      <w:r w:rsidDel="00000000" w:rsidR="00000000" w:rsidRPr="00000000">
        <w:rPr>
          <w:sz w:val="20"/>
          <w:szCs w:val="20"/>
          <w:rtl w:val="0"/>
        </w:rPr>
        <w:t xml:space="preserve">nowy rurociąg DN700 należy </w:t>
      </w:r>
      <w:r w:rsidDel="00000000" w:rsidR="00000000" w:rsidRPr="00000000">
        <w:rPr>
          <w:sz w:val="20"/>
          <w:szCs w:val="20"/>
          <w:rtl w:val="0"/>
        </w:rPr>
        <w:t xml:space="preserve">połączyć z istniejącym odcinkiem rury DN700 (Punkt Styku A na Rys. 4.1 oraz </w:t>
      </w:r>
      <w:r w:rsidDel="00000000" w:rsidR="00000000" w:rsidRPr="00000000">
        <w:rPr>
          <w:b w:val="1"/>
          <w:bCs w:val="1"/>
          <w:sz w:val="20"/>
          <w:szCs w:val="20"/>
          <w:rtl w:val="0"/>
        </w:rPr>
        <w:t xml:space="preserve">Załącznik nr 2 </w:t>
      </w:r>
      <w:r w:rsidDel="00000000" w:rsidR="00000000" w:rsidRPr="00000000">
        <w:rPr>
          <w:sz w:val="20"/>
          <w:szCs w:val="20"/>
          <w:rtl w:val="0"/>
        </w:rPr>
        <w:t xml:space="preserve">do SWZ Część II</w:t>
      </w:r>
      <w:r w:rsidDel="00000000" w:rsidR="00000000" w:rsidRPr="00000000">
        <w:rPr>
          <w:sz w:val="20"/>
          <w:szCs w:val="20"/>
          <w:rtl w:val="0"/>
        </w:rPr>
        <w:t xml:space="preserve">) oraz wykonać jego </w:t>
      </w:r>
      <w:r w:rsidDel="00000000" w:rsidR="00000000" w:rsidRPr="00000000">
        <w:rPr>
          <w:sz w:val="20"/>
          <w:szCs w:val="20"/>
          <w:rtl w:val="0"/>
        </w:rPr>
        <w:t xml:space="preserve">wytrasowanie (m.in ustalenie trasy rurociągu zgodnie z izometrykami).</w:t>
      </w:r>
      <w:r w:rsidDel="00000000" w:rsidR="00000000" w:rsidRPr="00000000">
        <w:rPr>
          <w:sz w:val="20"/>
          <w:szCs w:val="20"/>
          <w:rtl w:val="0"/>
        </w:rPr>
        <w:t xml:space="preserve"> Po stronie Wykonawcy leży wykonanie spasowania oraz połączenia spawanego układanego rurociągu z końcówką rurociągu przygotowaną w ramach realizacji prac związanych z rurociągami sieci ciepłowniczej wykonanej w ramach budowy Nowego Bloku Gazowego..</w:t>
      </w:r>
    </w:p>
    <w:p w:rsidR="00000000" w:rsidDel="00000000" w:rsidP="00000000" w:rsidRDefault="00000000" w:rsidRPr="00000000" w14:paraId="000001FA">
      <w:pPr>
        <w:tabs>
          <w:tab w:val="left" w:leader="none" w:pos="983.0000000000002"/>
        </w:tabs>
        <w:spacing w:after="240" w:before="240" w:lineRule="auto"/>
        <w:rPr>
          <w:sz w:val="20"/>
          <w:szCs w:val="20"/>
        </w:rPr>
      </w:pPr>
      <w:r w:rsidDel="00000000" w:rsidR="00000000" w:rsidRPr="00000000">
        <w:rPr>
          <w:sz w:val="20"/>
          <w:szCs w:val="20"/>
          <w:rtl w:val="0"/>
        </w:rPr>
        <w:t xml:space="preserve">W związku z planowaną w niedalekiej przyszłości budową kotła elektrodowego, przyłączeniem istniejącej chłodni suchej i połączeniem z </w:t>
      </w:r>
      <w:r w:rsidDel="00000000" w:rsidR="00000000" w:rsidRPr="00000000">
        <w:rPr>
          <w:sz w:val="20"/>
          <w:szCs w:val="20"/>
          <w:rtl w:val="0"/>
        </w:rPr>
        <w:t xml:space="preserve">budowanym</w:t>
      </w:r>
      <w:r w:rsidDel="00000000" w:rsidR="00000000" w:rsidRPr="00000000">
        <w:rPr>
          <w:sz w:val="20"/>
          <w:szCs w:val="20"/>
          <w:rtl w:val="0"/>
        </w:rPr>
        <w:t xml:space="preserve"> Akumulatorem Ciepła w EC4  na wskazanym odcinku (Rys. 4.2) należy zamontować trójniki podłączeniowe. Z uwagi na przesunięcie w czasie budowy kotła elektrodowego trójnik (nr II Rys. 4.2) należy wyposażyć w zaślepkę. </w:t>
      </w:r>
      <w:r w:rsidDel="00000000" w:rsidR="00000000" w:rsidRPr="00000000">
        <w:rPr>
          <w:sz w:val="20"/>
          <w:szCs w:val="20"/>
          <w:rtl w:val="0"/>
        </w:rPr>
        <w:t xml:space="preserve">Należy także zaślepić dennicą spawaną koniec rurociągu w kierunku zachodnim (patrz Rys. 4.2 pkt C) zgodnie z </w:t>
      </w:r>
      <w:r w:rsidDel="00000000" w:rsidR="00000000" w:rsidRPr="00000000">
        <w:rPr>
          <w:b w:val="1"/>
          <w:bCs w:val="1"/>
          <w:sz w:val="20"/>
          <w:szCs w:val="20"/>
          <w:rtl w:val="0"/>
        </w:rPr>
        <w:t xml:space="preserve">Załącznikiem nr 16</w:t>
      </w:r>
      <w:r w:rsidDel="00000000" w:rsidR="00000000" w:rsidRPr="00000000">
        <w:rPr>
          <w:sz w:val="20"/>
          <w:szCs w:val="20"/>
          <w:rtl w:val="0"/>
        </w:rPr>
        <w:t xml:space="preserve"> do SWZ Część II.</w:t>
      </w:r>
      <w:r w:rsidDel="00000000" w:rsidR="00000000" w:rsidRPr="00000000">
        <w:rPr>
          <w:rtl w:val="0"/>
        </w:rPr>
      </w:r>
    </w:p>
    <w:p w:rsidR="00000000" w:rsidDel="00000000" w:rsidP="00000000" w:rsidRDefault="00000000" w:rsidRPr="00000000" w14:paraId="000001FB">
      <w:pPr>
        <w:tabs>
          <w:tab w:val="left" w:leader="none" w:pos="983.0000000000002"/>
        </w:tabs>
        <w:spacing w:after="240" w:before="240" w:lineRule="auto"/>
        <w:rPr>
          <w:color w:val="4472c4"/>
          <w:sz w:val="20"/>
          <w:szCs w:val="20"/>
        </w:rPr>
      </w:pPr>
      <w:r w:rsidDel="00000000" w:rsidR="00000000" w:rsidRPr="00000000">
        <w:rPr>
          <w:sz w:val="20"/>
          <w:szCs w:val="20"/>
          <w:rtl w:val="0"/>
        </w:rPr>
        <w:t xml:space="preserve">Rurociąg poza główną funkcją zasilania Akumulatora Ciepła m.in. będzie miał na celu doprowadzenie wody ciepłowniczej do układu chłodni suchej (Rys. 4.2 istniejący rurociąg kolor różowy). Nowy rurociąg DN700  należy połączyć z istniejącym rurociągiem DN600 poprzez trójnik i zwężkę (nr III Rys. 4.2). </w:t>
      </w:r>
      <w:r w:rsidDel="00000000" w:rsidR="00000000" w:rsidRPr="00000000">
        <w:rPr>
          <w:sz w:val="20"/>
          <w:szCs w:val="20"/>
          <w:rtl w:val="0"/>
        </w:rPr>
        <w:t xml:space="preserve">Dodatkowo na ww. rurociągu DN600 należy zamontować dodatkową </w:t>
      </w:r>
      <w:r w:rsidDel="00000000" w:rsidR="00000000" w:rsidRPr="00000000">
        <w:rPr>
          <w:sz w:val="20"/>
          <w:szCs w:val="20"/>
          <w:rtl w:val="0"/>
        </w:rPr>
        <w:t xml:space="preserve">armaturę 420URB41AA017 </w:t>
      </w:r>
      <w:r w:rsidDel="00000000" w:rsidR="00000000" w:rsidRPr="00000000">
        <w:rPr>
          <w:sz w:val="20"/>
          <w:szCs w:val="20"/>
          <w:rtl w:val="0"/>
        </w:rPr>
        <w:t xml:space="preserve">(nieujętą w zakresie Dostaw - zakup armatury po stronie Wykonawcy) oraz Instalację Zabezpieczającą Chłodni tj. zawór / zawory bezpieczeństwa na wskazanym odcinku za odcięciami w kierunku chłodni w celu zabezpieczenia chłodni przed nadmiernym ciśnieniem (więcej informacji rozdział 5.1.7 i </w:t>
      </w:r>
      <w:r w:rsidDel="00000000" w:rsidR="00000000" w:rsidRPr="00000000">
        <w:rPr>
          <w:b w:val="1"/>
          <w:bCs w:val="1"/>
          <w:sz w:val="20"/>
          <w:szCs w:val="20"/>
          <w:rtl w:val="0"/>
        </w:rPr>
        <w:t xml:space="preserve">Załącznik nr 17 </w:t>
      </w:r>
      <w:r w:rsidDel="00000000" w:rsidR="00000000" w:rsidRPr="00000000">
        <w:rPr>
          <w:sz w:val="20"/>
          <w:szCs w:val="20"/>
          <w:rtl w:val="0"/>
        </w:rPr>
        <w:t xml:space="preserve">do SWZ Część II)</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1FC">
      <w:pPr>
        <w:tabs>
          <w:tab w:val="left" w:leader="none" w:pos="983.0000000000002"/>
        </w:tabs>
        <w:spacing w:after="240" w:before="240" w:lineRule="auto"/>
        <w:jc w:val="center"/>
        <w:rPr>
          <w:sz w:val="20"/>
          <w:szCs w:val="20"/>
        </w:rPr>
      </w:pPr>
      <w:r w:rsidDel="00000000" w:rsidR="00000000" w:rsidRPr="00000000">
        <w:rPr/>
        <w:drawing>
          <wp:inline distB="114300" distT="114300" distL="114300" distR="114300">
            <wp:extent cx="5686743" cy="3082196"/>
            <wp:effectExtent b="0" l="0" r="0" t="0"/>
            <wp:docPr id="9"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686743" cy="3082196"/>
                    </a:xfrm>
                    <a:prstGeom prst="rect"/>
                    <a:ln/>
                  </pic:spPr>
                </pic:pic>
              </a:graphicData>
            </a:graphic>
          </wp:inline>
        </w:drawing>
      </w:r>
      <w:r w:rsidDel="00000000" w:rsidR="00000000" w:rsidRPr="00000000">
        <w:rPr>
          <w:rtl w:val="0"/>
        </w:rPr>
        <w:br w:type="textWrapping"/>
      </w:r>
      <w:r w:rsidDel="00000000" w:rsidR="00000000" w:rsidRPr="00000000">
        <w:rPr>
          <w:sz w:val="20"/>
          <w:szCs w:val="20"/>
          <w:rtl w:val="0"/>
        </w:rPr>
        <w:t xml:space="preserve">Rys. 4.2 Lokalizacja montażu trójników na nowym rurociągu DN700 i dennicy</w:t>
      </w:r>
      <w:r w:rsidDel="00000000" w:rsidR="00000000" w:rsidRPr="00000000">
        <w:rPr>
          <w:rtl w:val="0"/>
        </w:rPr>
      </w:r>
    </w:p>
    <w:p w:rsidR="00000000" w:rsidDel="00000000" w:rsidP="00000000" w:rsidRDefault="00000000" w:rsidRPr="00000000" w14:paraId="000001FD">
      <w:pPr>
        <w:tabs>
          <w:tab w:val="left" w:leader="none" w:pos="983.0000000000002"/>
        </w:tabs>
        <w:spacing w:after="240" w:before="240" w:lineRule="auto"/>
        <w:rPr>
          <w:sz w:val="20"/>
          <w:szCs w:val="20"/>
        </w:rPr>
      </w:pPr>
      <w:r w:rsidDel="00000000" w:rsidR="00000000" w:rsidRPr="00000000">
        <w:rPr>
          <w:sz w:val="20"/>
          <w:szCs w:val="20"/>
          <w:rtl w:val="0"/>
        </w:rPr>
        <w:t xml:space="preserve">N</w:t>
      </w:r>
      <w:r w:rsidDel="00000000" w:rsidR="00000000" w:rsidRPr="00000000">
        <w:rPr>
          <w:sz w:val="20"/>
          <w:szCs w:val="20"/>
          <w:rtl w:val="0"/>
        </w:rPr>
        <w:t xml:space="preserve">a omawianym odcinku DN600 (obszar punktu styku Z6-TG-19A) należy wybudować podest obsługowy (Rys. 4.3)</w:t>
      </w:r>
      <w:r w:rsidDel="00000000" w:rsidR="00000000" w:rsidRPr="00000000">
        <w:rPr>
          <w:sz w:val="20"/>
          <w:szCs w:val="20"/>
          <w:rtl w:val="0"/>
        </w:rPr>
        <w:t xml:space="preserve">.</w:t>
      </w:r>
      <w:r w:rsidDel="00000000" w:rsidR="00000000" w:rsidRPr="00000000">
        <w:rPr>
          <w:sz w:val="20"/>
          <w:szCs w:val="20"/>
          <w:rtl w:val="0"/>
        </w:rPr>
        <w:t xml:space="preserve"> </w:t>
      </w:r>
      <w:r w:rsidDel="00000000" w:rsidR="00000000" w:rsidRPr="00000000">
        <w:rPr>
          <w:sz w:val="20"/>
          <w:szCs w:val="20"/>
          <w:rtl w:val="0"/>
        </w:rPr>
        <w:t xml:space="preserve">Projekt podestu jest po stronie Zamawiającego i zostanie przekazany do Wykonawcy przed rozpoczęciem realizacji Prac.</w:t>
      </w:r>
      <w:r w:rsidDel="00000000" w:rsidR="00000000" w:rsidRPr="00000000">
        <w:rPr>
          <w:rtl w:val="0"/>
        </w:rPr>
      </w:r>
    </w:p>
    <w:p w:rsidR="00000000" w:rsidDel="00000000" w:rsidP="00000000" w:rsidRDefault="00000000" w:rsidRPr="00000000" w14:paraId="000001FE">
      <w:pPr>
        <w:tabs>
          <w:tab w:val="left" w:leader="none" w:pos="983.0000000000002"/>
        </w:tabs>
        <w:spacing w:after="240" w:before="0" w:lineRule="auto"/>
        <w:jc w:val="center"/>
        <w:rPr>
          <w:sz w:val="18"/>
          <w:szCs w:val="18"/>
        </w:rPr>
      </w:pPr>
      <w:r w:rsidDel="00000000" w:rsidR="00000000" w:rsidRPr="00000000">
        <w:rPr>
          <w:color w:val="4472c4"/>
        </w:rPr>
        <w:drawing>
          <wp:inline distB="114300" distT="114300" distL="114300" distR="114300">
            <wp:extent cx="5316913" cy="3860225"/>
            <wp:effectExtent b="0" l="0" r="0" t="0"/>
            <wp:docPr id="8"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316913" cy="3860225"/>
                    </a:xfrm>
                    <a:prstGeom prst="rect"/>
                    <a:ln/>
                  </pic:spPr>
                </pic:pic>
              </a:graphicData>
            </a:graphic>
          </wp:inline>
        </w:drawing>
      </w:r>
      <w:r w:rsidDel="00000000" w:rsidR="00000000" w:rsidRPr="00000000">
        <w:rPr>
          <w:color w:val="4472c4"/>
          <w:rtl w:val="0"/>
        </w:rPr>
        <w:br w:type="textWrapping"/>
      </w:r>
      <w:r w:rsidDel="00000000" w:rsidR="00000000" w:rsidRPr="00000000">
        <w:rPr>
          <w:sz w:val="18"/>
          <w:szCs w:val="18"/>
          <w:rtl w:val="0"/>
        </w:rPr>
        <w:t xml:space="preserve">Rys. 4.3 Podest obsługowy przy DN600.</w:t>
      </w:r>
    </w:p>
    <w:p w:rsidR="00000000" w:rsidDel="00000000" w:rsidP="00000000" w:rsidRDefault="00000000" w:rsidRPr="00000000" w14:paraId="000001FF">
      <w:pPr>
        <w:tabs>
          <w:tab w:val="left" w:leader="none" w:pos="983.0000000000002"/>
        </w:tabs>
        <w:rPr/>
      </w:pPr>
      <w:r w:rsidDel="00000000" w:rsidR="00000000" w:rsidRPr="00000000">
        <w:rPr>
          <w:rtl w:val="0"/>
        </w:rPr>
      </w:r>
    </w:p>
    <w:p w:rsidR="00000000" w:rsidDel="00000000" w:rsidP="00000000" w:rsidRDefault="00000000" w:rsidRPr="00000000" w14:paraId="00000200">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8r2cgz3wi87w" w:id="53"/>
      <w:bookmarkEnd w:id="53"/>
      <w:r w:rsidDel="00000000" w:rsidR="00000000" w:rsidRPr="00000000">
        <w:rPr>
          <w:rtl w:val="0"/>
        </w:rPr>
        <w:t xml:space="preserve">Nowy</w:t>
      </w:r>
      <w:r w:rsidDel="00000000" w:rsidR="00000000" w:rsidRPr="00000000">
        <w:rPr>
          <w:b w:val="1"/>
          <w:bCs w:val="1"/>
          <w:sz w:val="22"/>
          <w:szCs w:val="22"/>
          <w:rtl w:val="0"/>
        </w:rPr>
        <w:t xml:space="preserve"> rurociąg (408NDA33) DN</w:t>
      </w:r>
      <w:r w:rsidDel="00000000" w:rsidR="00000000" w:rsidRPr="00000000">
        <w:rPr>
          <w:sz w:val="22"/>
          <w:szCs w:val="22"/>
          <w:rtl w:val="0"/>
        </w:rPr>
        <w:t xml:space="preserve">7</w:t>
      </w:r>
      <w:r w:rsidDel="00000000" w:rsidR="00000000" w:rsidRPr="00000000">
        <w:rPr>
          <w:b w:val="1"/>
          <w:bCs w:val="1"/>
          <w:sz w:val="22"/>
          <w:szCs w:val="22"/>
          <w:rtl w:val="0"/>
        </w:rPr>
        <w:t xml:space="preserve">00 do </w:t>
      </w:r>
      <w:r w:rsidDel="00000000" w:rsidR="00000000" w:rsidRPr="00000000">
        <w:rPr>
          <w:sz w:val="22"/>
          <w:szCs w:val="22"/>
          <w:rtl w:val="0"/>
        </w:rPr>
        <w:t xml:space="preserve">A</w:t>
      </w:r>
      <w:r w:rsidDel="00000000" w:rsidR="00000000" w:rsidRPr="00000000">
        <w:rPr>
          <w:b w:val="1"/>
          <w:bCs w:val="1"/>
          <w:sz w:val="22"/>
          <w:szCs w:val="22"/>
          <w:rtl w:val="0"/>
        </w:rPr>
        <w:t xml:space="preserve">kumulatora </w:t>
      </w:r>
      <w:r w:rsidDel="00000000" w:rsidR="00000000" w:rsidRPr="00000000">
        <w:rPr>
          <w:sz w:val="22"/>
          <w:szCs w:val="22"/>
          <w:rtl w:val="0"/>
        </w:rPr>
        <w:t xml:space="preserve">C</w:t>
      </w:r>
      <w:r w:rsidDel="00000000" w:rsidR="00000000" w:rsidRPr="00000000">
        <w:rPr>
          <w:b w:val="1"/>
          <w:bCs w:val="1"/>
          <w:sz w:val="22"/>
          <w:szCs w:val="22"/>
          <w:rtl w:val="0"/>
        </w:rPr>
        <w:t xml:space="preserve">iepła (</w:t>
      </w:r>
      <w:r w:rsidDel="00000000" w:rsidR="00000000" w:rsidRPr="00000000">
        <w:rPr>
          <w:sz w:val="22"/>
          <w:szCs w:val="22"/>
          <w:rtl w:val="0"/>
        </w:rPr>
        <w:t xml:space="preserve">ładowanie</w:t>
      </w:r>
      <w:r w:rsidDel="00000000" w:rsidR="00000000" w:rsidRPr="00000000">
        <w:rPr>
          <w:b w:val="1"/>
          <w:bCs w:val="1"/>
          <w:sz w:val="22"/>
          <w:szCs w:val="22"/>
          <w:rtl w:val="0"/>
        </w:rPr>
        <w:t xml:space="preserve">)</w:t>
      </w:r>
      <w:r w:rsidDel="00000000" w:rsidR="00000000" w:rsidRPr="00000000">
        <w:rPr>
          <w:rtl w:val="0"/>
        </w:rPr>
      </w:r>
    </w:p>
    <w:p w:rsidR="00000000" w:rsidDel="00000000" w:rsidP="00000000" w:rsidRDefault="00000000" w:rsidRPr="00000000" w14:paraId="00000201">
      <w:pPr>
        <w:tabs>
          <w:tab w:val="left" w:leader="none" w:pos="983.0000000000002"/>
        </w:tabs>
        <w:rPr>
          <w:sz w:val="20"/>
          <w:szCs w:val="20"/>
        </w:rPr>
      </w:pPr>
      <w:r w:rsidDel="00000000" w:rsidR="00000000" w:rsidRPr="00000000">
        <w:rPr>
          <w:sz w:val="20"/>
          <w:szCs w:val="20"/>
          <w:rtl w:val="0"/>
        </w:rPr>
        <w:t xml:space="preserve">Należy wykonać montaż nowego rurociągu zasilającego DN700, przeznaczonego do zasilenia Akumulatora Ciepła po stronie wody gorącej, służącego do jego ładowania. Na ww. rurociągu należy zamontować </w:t>
      </w:r>
      <w:r w:rsidDel="00000000" w:rsidR="00000000" w:rsidRPr="00000000">
        <w:rPr>
          <w:sz w:val="20"/>
          <w:szCs w:val="20"/>
          <w:rtl w:val="0"/>
        </w:rPr>
        <w:t xml:space="preserve">armaturę kołnierzową DN700</w:t>
      </w:r>
      <w:r w:rsidDel="00000000" w:rsidR="00000000" w:rsidRPr="00000000">
        <w:rPr>
          <w:sz w:val="20"/>
          <w:szCs w:val="20"/>
          <w:rtl w:val="0"/>
        </w:rPr>
        <w:t xml:space="preserve"> 408NDA33AA213 (dostawa armatury po stronie Zamawiającego, natomiast kołnierze rurociągu i elementy przyłączeniowe po stronie Wykonawcy), patrz rysunek 4.4.</w:t>
      </w:r>
    </w:p>
    <w:p w:rsidR="00000000" w:rsidDel="00000000" w:rsidP="00000000" w:rsidRDefault="00000000" w:rsidRPr="00000000" w14:paraId="00000202">
      <w:pPr>
        <w:tabs>
          <w:tab w:val="left" w:leader="none" w:pos="983.0000000000002"/>
        </w:tabs>
        <w:rPr>
          <w:sz w:val="20"/>
          <w:szCs w:val="20"/>
        </w:rPr>
      </w:pPr>
      <w:r w:rsidDel="00000000" w:rsidR="00000000" w:rsidRPr="00000000">
        <w:rPr>
          <w:rtl w:val="0"/>
        </w:rPr>
      </w:r>
    </w:p>
    <w:p w:rsidR="00000000" w:rsidDel="00000000" w:rsidP="00000000" w:rsidRDefault="00000000" w:rsidRPr="00000000" w14:paraId="00000203">
      <w:pPr>
        <w:tabs>
          <w:tab w:val="left" w:leader="none" w:pos="983.0000000000002"/>
        </w:tabs>
        <w:spacing w:after="240" w:before="0" w:lineRule="auto"/>
        <w:jc w:val="center"/>
        <w:rPr>
          <w:sz w:val="18"/>
          <w:szCs w:val="18"/>
        </w:rPr>
      </w:pPr>
      <w:r w:rsidDel="00000000" w:rsidR="00000000" w:rsidRPr="00000000">
        <w:rPr/>
        <w:drawing>
          <wp:inline distB="114300" distT="114300" distL="114300" distR="114300">
            <wp:extent cx="3294694" cy="1724971"/>
            <wp:effectExtent b="0" l="0" r="0" t="0"/>
            <wp:docPr id="10"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3294694" cy="1724971"/>
                    </a:xfrm>
                    <a:prstGeom prst="rect"/>
                    <a:ln/>
                  </pic:spPr>
                </pic:pic>
              </a:graphicData>
            </a:graphic>
          </wp:inline>
        </w:drawing>
      </w:r>
      <w:r w:rsidDel="00000000" w:rsidR="00000000" w:rsidRPr="00000000">
        <w:rPr/>
        <w:drawing>
          <wp:inline distB="114300" distT="114300" distL="114300" distR="114300">
            <wp:extent cx="1918331" cy="1196975"/>
            <wp:effectExtent b="0" l="0" r="0" t="0"/>
            <wp:docPr id="1"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918331" cy="1196975"/>
                    </a:xfrm>
                    <a:prstGeom prst="rect"/>
                    <a:ln/>
                  </pic:spPr>
                </pic:pic>
              </a:graphicData>
            </a:graphic>
          </wp:inline>
        </w:drawing>
      </w:r>
      <w:r w:rsidDel="00000000" w:rsidR="00000000" w:rsidRPr="00000000">
        <w:rPr>
          <w:rtl w:val="0"/>
        </w:rPr>
        <w:br w:type="textWrapping"/>
      </w:r>
      <w:r w:rsidDel="00000000" w:rsidR="00000000" w:rsidRPr="00000000">
        <w:rPr>
          <w:sz w:val="18"/>
          <w:szCs w:val="18"/>
          <w:rtl w:val="0"/>
        </w:rPr>
        <w:t xml:space="preserve">Rys. 4.4 Nowy rurociąg DN700 z armaturą (408NDA33)</w:t>
      </w:r>
    </w:p>
    <w:p w:rsidR="00000000" w:rsidDel="00000000" w:rsidP="00000000" w:rsidRDefault="00000000" w:rsidRPr="00000000" w14:paraId="00000204">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e22rndb265y5" w:id="54"/>
      <w:bookmarkEnd w:id="54"/>
      <w:r w:rsidDel="00000000" w:rsidR="00000000" w:rsidRPr="00000000">
        <w:rPr>
          <w:rtl w:val="0"/>
        </w:rPr>
        <w:t xml:space="preserve">Nowy</w:t>
      </w:r>
      <w:r w:rsidDel="00000000" w:rsidR="00000000" w:rsidRPr="00000000">
        <w:rPr>
          <w:sz w:val="22"/>
          <w:szCs w:val="22"/>
          <w:rtl w:val="0"/>
        </w:rPr>
        <w:t xml:space="preserve"> układ rurociągów </w:t>
      </w:r>
      <w:r w:rsidDel="00000000" w:rsidR="00000000" w:rsidRPr="00000000">
        <w:rPr>
          <w:sz w:val="22"/>
          <w:szCs w:val="22"/>
          <w:rtl w:val="0"/>
        </w:rPr>
        <w:t xml:space="preserve">DN800</w:t>
      </w:r>
      <w:r w:rsidDel="00000000" w:rsidR="00000000" w:rsidRPr="00000000">
        <w:rPr>
          <w:sz w:val="22"/>
          <w:szCs w:val="22"/>
          <w:rtl w:val="0"/>
        </w:rPr>
        <w:t xml:space="preserve"> / </w:t>
      </w:r>
      <w:r w:rsidDel="00000000" w:rsidR="00000000" w:rsidRPr="00000000">
        <w:rPr>
          <w:sz w:val="22"/>
          <w:szCs w:val="22"/>
          <w:rtl w:val="0"/>
        </w:rPr>
        <w:t xml:space="preserve">DN600</w:t>
      </w:r>
      <w:r w:rsidDel="00000000" w:rsidR="00000000" w:rsidRPr="00000000">
        <w:rPr>
          <w:sz w:val="22"/>
          <w:szCs w:val="22"/>
          <w:rtl w:val="0"/>
        </w:rPr>
        <w:t xml:space="preserve"> z akumulatora ciepła do sieci ciepłowniczej</w:t>
      </w:r>
    </w:p>
    <w:p w:rsidR="00000000" w:rsidDel="00000000" w:rsidP="00000000" w:rsidRDefault="00000000" w:rsidRPr="00000000" w14:paraId="00000205">
      <w:pPr>
        <w:tabs>
          <w:tab w:val="left" w:leader="none" w:pos="983.0000000000002"/>
        </w:tabs>
        <w:rPr>
          <w:sz w:val="20"/>
          <w:szCs w:val="20"/>
        </w:rPr>
      </w:pPr>
      <w:r w:rsidDel="00000000" w:rsidR="00000000" w:rsidRPr="00000000">
        <w:rPr>
          <w:sz w:val="20"/>
          <w:szCs w:val="20"/>
          <w:rtl w:val="0"/>
        </w:rPr>
        <w:t xml:space="preserve">Należy wykonać montaż nowych rurociągów zasilających DN800 / 2x DN600, przeznaczonych do zasilania sieci ciepłowniczej wodą gorącą z Akumulatora Ciepła. Zakres prac obejmuje wykonanie nowych rurociągów </w:t>
      </w:r>
      <w:r w:rsidDel="00000000" w:rsidR="00000000" w:rsidRPr="00000000">
        <w:rPr>
          <w:sz w:val="20"/>
          <w:szCs w:val="20"/>
          <w:rtl w:val="0"/>
        </w:rPr>
        <w:t xml:space="preserve">DN600</w:t>
      </w:r>
      <w:r w:rsidDel="00000000" w:rsidR="00000000" w:rsidRPr="00000000">
        <w:rPr>
          <w:sz w:val="20"/>
          <w:szCs w:val="20"/>
          <w:rtl w:val="0"/>
        </w:rPr>
        <w:t xml:space="preserve"> łączących Akumulator Ciepła z tłoczeniem 1 i tłoczeniem 2 sieci ciepłowniczej do miasta (początek stanowią kolana </w:t>
      </w:r>
      <w:r w:rsidDel="00000000" w:rsidR="00000000" w:rsidRPr="00000000">
        <w:rPr>
          <w:sz w:val="20"/>
          <w:szCs w:val="20"/>
          <w:rtl w:val="0"/>
        </w:rPr>
        <w:t xml:space="preserve">DN600</w:t>
      </w:r>
      <w:r w:rsidDel="00000000" w:rsidR="00000000" w:rsidRPr="00000000">
        <w:rPr>
          <w:sz w:val="20"/>
          <w:szCs w:val="20"/>
          <w:rtl w:val="0"/>
        </w:rPr>
        <w:t xml:space="preserve"> montowane na pionowych odcinkach powyżej armatury odcinającej 4</w:t>
      </w:r>
      <w:r w:rsidDel="00000000" w:rsidR="00000000" w:rsidRPr="00000000">
        <w:rPr>
          <w:sz w:val="20"/>
          <w:szCs w:val="20"/>
          <w:rtl w:val="0"/>
        </w:rPr>
        <w:t xml:space="preserve">08NDA47AA211 i 408NDA48AA</w:t>
      </w:r>
      <w:r w:rsidDel="00000000" w:rsidR="00000000" w:rsidRPr="00000000">
        <w:rPr>
          <w:sz w:val="20"/>
          <w:szCs w:val="20"/>
          <w:rtl w:val="0"/>
        </w:rPr>
        <w:t xml:space="preserve">212) wraz ze spoiną łączącą do istniejącej infrastruktury. Następnie poziome odcinki rurociągów </w:t>
      </w:r>
      <w:r w:rsidDel="00000000" w:rsidR="00000000" w:rsidRPr="00000000">
        <w:rPr>
          <w:sz w:val="20"/>
          <w:szCs w:val="20"/>
          <w:rtl w:val="0"/>
        </w:rPr>
        <w:t xml:space="preserve">DN600</w:t>
      </w:r>
      <w:r w:rsidDel="00000000" w:rsidR="00000000" w:rsidRPr="00000000">
        <w:rPr>
          <w:sz w:val="20"/>
          <w:szCs w:val="20"/>
          <w:rtl w:val="0"/>
        </w:rPr>
        <w:t xml:space="preserve"> wraz z trójnikami, zwężkami i zaślepką, a w dalszej części rurociąg DN800 do punktu styku TP-Z6-22, patrz rysunek 4.5.</w:t>
      </w:r>
    </w:p>
    <w:p w:rsidR="00000000" w:rsidDel="00000000" w:rsidP="00000000" w:rsidRDefault="00000000" w:rsidRPr="00000000" w14:paraId="00000206">
      <w:pPr>
        <w:tabs>
          <w:tab w:val="left" w:leader="none" w:pos="983.0000000000002"/>
        </w:tabs>
        <w:spacing w:after="240" w:before="240" w:lineRule="auto"/>
        <w:jc w:val="center"/>
        <w:rPr>
          <w:sz w:val="18"/>
          <w:szCs w:val="18"/>
        </w:rPr>
      </w:pPr>
      <w:r w:rsidDel="00000000" w:rsidR="00000000" w:rsidRPr="00000000">
        <w:rPr/>
        <w:drawing>
          <wp:inline distB="114300" distT="114300" distL="114300" distR="114300">
            <wp:extent cx="5701289" cy="3093372"/>
            <wp:effectExtent b="0" l="0" r="0" t="0"/>
            <wp:docPr id="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01289" cy="3093372"/>
                    </a:xfrm>
                    <a:prstGeom prst="rect"/>
                    <a:ln/>
                  </pic:spPr>
                </pic:pic>
              </a:graphicData>
            </a:graphic>
          </wp:inline>
        </w:drawing>
      </w:r>
      <w:r w:rsidDel="00000000" w:rsidR="00000000" w:rsidRPr="00000000">
        <w:rPr>
          <w:rtl w:val="0"/>
        </w:rPr>
        <w:br w:type="textWrapping"/>
      </w:r>
      <w:r w:rsidDel="00000000" w:rsidR="00000000" w:rsidRPr="00000000">
        <w:rPr>
          <w:sz w:val="18"/>
          <w:szCs w:val="18"/>
          <w:rtl w:val="0"/>
        </w:rPr>
        <w:t xml:space="preserve">Rys. 4.5 Lokalizacja montażu trójników na nowym rurociągu DN800/DN600</w:t>
      </w:r>
    </w:p>
    <w:p w:rsidR="00000000" w:rsidDel="00000000" w:rsidP="00000000" w:rsidRDefault="00000000" w:rsidRPr="00000000" w14:paraId="00000207">
      <w:pPr>
        <w:tabs>
          <w:tab w:val="left" w:leader="none" w:pos="983.0000000000002"/>
        </w:tabs>
        <w:rPr/>
      </w:pPr>
      <w:r w:rsidDel="00000000" w:rsidR="00000000" w:rsidRPr="00000000">
        <w:rPr>
          <w:rtl w:val="0"/>
        </w:rPr>
      </w:r>
    </w:p>
    <w:p w:rsidR="00000000" w:rsidDel="00000000" w:rsidP="00000000" w:rsidRDefault="00000000" w:rsidRPr="00000000" w14:paraId="00000208">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whduhqb9l5iu" w:id="55"/>
      <w:bookmarkEnd w:id="55"/>
      <w:r w:rsidDel="00000000" w:rsidR="00000000" w:rsidRPr="00000000">
        <w:rPr>
          <w:rtl w:val="0"/>
        </w:rPr>
        <w:t xml:space="preserve">Istniejący</w:t>
      </w:r>
      <w:r w:rsidDel="00000000" w:rsidR="00000000" w:rsidRPr="00000000">
        <w:rPr>
          <w:sz w:val="22"/>
          <w:szCs w:val="22"/>
          <w:rtl w:val="0"/>
        </w:rPr>
        <w:t xml:space="preserve"> rurociąg </w:t>
      </w:r>
      <w:r w:rsidDel="00000000" w:rsidR="00000000" w:rsidRPr="00000000">
        <w:rPr>
          <w:sz w:val="22"/>
          <w:szCs w:val="22"/>
          <w:rtl w:val="0"/>
        </w:rPr>
        <w:t xml:space="preserve">DN800</w:t>
      </w:r>
      <w:r w:rsidDel="00000000" w:rsidR="00000000" w:rsidRPr="00000000">
        <w:rPr>
          <w:sz w:val="22"/>
          <w:szCs w:val="22"/>
          <w:rtl w:val="0"/>
        </w:rPr>
        <w:t xml:space="preserve"> do Akumulatora Ciepła (woda zimna)</w:t>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sz w:val="20"/>
          <w:szCs w:val="20"/>
        </w:rPr>
      </w:pPr>
      <w:r w:rsidDel="00000000" w:rsidR="00000000" w:rsidRPr="00000000">
        <w:rPr>
          <w:rtl w:val="0"/>
        </w:rPr>
        <w:t xml:space="preserve">Na</w:t>
      </w:r>
      <w:r w:rsidDel="00000000" w:rsidR="00000000" w:rsidRPr="00000000">
        <w:rPr>
          <w:sz w:val="20"/>
          <w:szCs w:val="20"/>
          <w:rtl w:val="0"/>
        </w:rPr>
        <w:t xml:space="preserve"> istniejącym rurociągu DN800, przez który docelowo Akumulator Ciepła będzie zasilany wodą powrotną (zimną) z sieci ciepłowniczej, w zakresie robót Wykonawcy znajduje się wykonanie podłączenia kolana rurociągu DN800 (Rys. 4.6), wraz z realizacją podpory fundamentowej oraz ustaleniem punktu styku z Wykonawcą rurociągu realizowanego w ramach projektu EPC Akumulatora Ciepła (obecnie wyznaczone koordynaty mogą ulec zmianie, co będzie się wiązało z przesunięciem osiowym kolana, a Wykonawca skalkuluje ewentualne przesunięcie w kosztach Oferty. </w:t>
      </w:r>
      <w:r w:rsidDel="00000000" w:rsidR="00000000" w:rsidRPr="00000000">
        <w:rPr>
          <w:sz w:val="20"/>
          <w:szCs w:val="20"/>
          <w:rtl w:val="0"/>
        </w:rPr>
        <w:t xml:space="preserve">Kolano rurociągu zostanie dostarczone przez Zamawiającego.</w:t>
      </w:r>
      <w:r w:rsidDel="00000000" w:rsidR="00000000" w:rsidRPr="00000000">
        <w:rPr>
          <w:rtl w:val="0"/>
        </w:rPr>
      </w:r>
    </w:p>
    <w:p w:rsidR="00000000" w:rsidDel="00000000" w:rsidP="00000000" w:rsidRDefault="00000000" w:rsidRPr="00000000" w14:paraId="0000020A">
      <w:pPr>
        <w:tabs>
          <w:tab w:val="left" w:leader="none" w:pos="983.0000000000002"/>
        </w:tabs>
        <w:spacing w:after="240" w:before="240" w:lineRule="auto"/>
        <w:jc w:val="center"/>
        <w:rPr>
          <w:b w:val="0"/>
          <w:bCs w:val="0"/>
          <w:sz w:val="18"/>
          <w:szCs w:val="18"/>
        </w:rPr>
      </w:pPr>
      <w:r w:rsidDel="00000000" w:rsidR="00000000" w:rsidRPr="00000000">
        <w:rPr>
          <w:b w:val="0"/>
          <w:bCs w:val="0"/>
          <w:sz w:val="22"/>
          <w:szCs w:val="22"/>
        </w:rPr>
        <w:drawing>
          <wp:inline distB="114300" distT="114300" distL="114300" distR="114300">
            <wp:extent cx="5753418" cy="2679551"/>
            <wp:effectExtent b="0" l="0" r="0" t="0"/>
            <wp:docPr id="3" name="image9.png"/>
            <a:graphic>
              <a:graphicData uri="http://schemas.openxmlformats.org/drawingml/2006/picture">
                <pic:pic>
                  <pic:nvPicPr>
                    <pic:cNvPr id="0" name="image9.png"/>
                    <pic:cNvPicPr preferRelativeResize="0"/>
                  </pic:nvPicPr>
                  <pic:blipFill>
                    <a:blip r:embed="rId12"/>
                    <a:srcRect b="11027" l="0" r="0" t="0"/>
                    <a:stretch>
                      <a:fillRect/>
                    </a:stretch>
                  </pic:blipFill>
                  <pic:spPr>
                    <a:xfrm>
                      <a:off x="0" y="0"/>
                      <a:ext cx="5753418" cy="2679551"/>
                    </a:xfrm>
                    <a:prstGeom prst="rect"/>
                    <a:ln/>
                  </pic:spPr>
                </pic:pic>
              </a:graphicData>
            </a:graphic>
          </wp:inline>
        </w:drawing>
      </w:r>
      <w:r w:rsidDel="00000000" w:rsidR="00000000" w:rsidRPr="00000000">
        <w:rPr>
          <w:b w:val="0"/>
          <w:bCs w:val="0"/>
          <w:sz w:val="22"/>
          <w:szCs w:val="22"/>
          <w:rtl w:val="0"/>
        </w:rPr>
        <w:br w:type="textWrapping"/>
      </w:r>
      <w:r w:rsidDel="00000000" w:rsidR="00000000" w:rsidRPr="00000000">
        <w:rPr>
          <w:b w:val="0"/>
          <w:bCs w:val="0"/>
          <w:sz w:val="18"/>
          <w:szCs w:val="18"/>
          <w:rtl w:val="0"/>
        </w:rPr>
        <w:t xml:space="preserve">Rys. </w:t>
      </w:r>
      <w:r w:rsidDel="00000000" w:rsidR="00000000" w:rsidRPr="00000000">
        <w:rPr>
          <w:sz w:val="18"/>
          <w:szCs w:val="18"/>
          <w:rtl w:val="0"/>
        </w:rPr>
        <w:t xml:space="preserve">4</w:t>
      </w:r>
      <w:r w:rsidDel="00000000" w:rsidR="00000000" w:rsidRPr="00000000">
        <w:rPr>
          <w:b w:val="0"/>
          <w:bCs w:val="0"/>
          <w:sz w:val="18"/>
          <w:szCs w:val="18"/>
          <w:rtl w:val="0"/>
        </w:rPr>
        <w:t xml:space="preserve">.</w:t>
      </w:r>
      <w:r w:rsidDel="00000000" w:rsidR="00000000" w:rsidRPr="00000000">
        <w:rPr>
          <w:sz w:val="18"/>
          <w:szCs w:val="18"/>
          <w:rtl w:val="0"/>
        </w:rPr>
        <w:t xml:space="preserve">6</w:t>
      </w:r>
      <w:r w:rsidDel="00000000" w:rsidR="00000000" w:rsidRPr="00000000">
        <w:rPr>
          <w:b w:val="0"/>
          <w:bCs w:val="0"/>
          <w:sz w:val="18"/>
          <w:szCs w:val="18"/>
          <w:rtl w:val="0"/>
        </w:rPr>
        <w:t xml:space="preserve"> Kolano DN800 wraz z fundamentem podpory.</w:t>
      </w:r>
    </w:p>
    <w:p w:rsidR="00000000" w:rsidDel="00000000" w:rsidP="00000000" w:rsidRDefault="00000000" w:rsidRPr="00000000" w14:paraId="0000020B">
      <w:pPr>
        <w:tabs>
          <w:tab w:val="left" w:leader="none" w:pos="983.0000000000002"/>
        </w:tabs>
        <w:rPr/>
      </w:pPr>
      <w:r w:rsidDel="00000000" w:rsidR="00000000" w:rsidRPr="00000000">
        <w:rPr>
          <w:rtl w:val="0"/>
        </w:rPr>
      </w:r>
    </w:p>
    <w:p w:rsidR="00000000" w:rsidDel="00000000" w:rsidP="00000000" w:rsidRDefault="00000000" w:rsidRPr="00000000" w14:paraId="0000020C">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lvapjmhb83sr" w:id="56"/>
      <w:bookmarkEnd w:id="56"/>
      <w:r w:rsidDel="00000000" w:rsidR="00000000" w:rsidRPr="00000000">
        <w:rPr>
          <w:rtl w:val="0"/>
        </w:rPr>
        <w:t xml:space="preserve">Konserwacja</w:t>
      </w:r>
      <w:r w:rsidDel="00000000" w:rsidR="00000000" w:rsidRPr="00000000">
        <w:rPr>
          <w:sz w:val="22"/>
          <w:szCs w:val="22"/>
          <w:rtl w:val="0"/>
        </w:rPr>
        <w:t xml:space="preserve"> wybudowanych rurociągów</w:t>
      </w:r>
      <w:r w:rsidDel="00000000" w:rsidR="00000000" w:rsidRPr="00000000">
        <w:rPr>
          <w:rtl w:val="0"/>
        </w:rPr>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sz w:val="20"/>
          <w:szCs w:val="20"/>
        </w:rPr>
      </w:pPr>
      <w:r w:rsidDel="00000000" w:rsidR="00000000" w:rsidRPr="00000000">
        <w:rPr>
          <w:rtl w:val="0"/>
        </w:rPr>
        <w:t xml:space="preserve">W</w:t>
      </w:r>
      <w:r w:rsidDel="00000000" w:rsidR="00000000" w:rsidRPr="00000000">
        <w:rPr>
          <w:sz w:val="20"/>
          <w:szCs w:val="20"/>
          <w:rtl w:val="0"/>
        </w:rPr>
        <w:t xml:space="preserve"> związku z postojem infrastruktury rurociągowej po jej montażu istnieje konieczność przeprowadzenia konserwacji w czasie od zakończenia montażu do napełnienia i rozruchu Akumulatora Ciepła (Prób Funkcjonalnych). Przewidywany termin przeprowadzenia Prób Funkcjonalnych to kwiecień/maj 2027 (Zamawiający może dokonać przesunięcia terminu Prób Funkcjonalnych w zależności od postępu prac Wykonawcy Akumulatora Ciepła i sytuacji technologicznej zakładu). Preferowany sposób konserwacji suchym powietrzem po zakończeniu montażu rurociągów przez Wykonawcę. </w:t>
      </w:r>
      <w:r w:rsidDel="00000000" w:rsidR="00000000" w:rsidRPr="00000000">
        <w:rPr>
          <w:sz w:val="20"/>
          <w:szCs w:val="20"/>
          <w:rtl w:val="0"/>
        </w:rPr>
        <w:t xml:space="preserve">Wykonawca jest zobowiązany opracować projekt i zaoferować stosowną technologię konserwacji instalacji, a następnie do przeprowadzenia tego procesu. Niezbędne do tego Dostawy i Prace są w zakresie Wykonawcy w ramach Przedmiotu Umowy. Wykonawca jest zobowiązany również do monitorowania wraz z raportowaniem stopnia suchości powietrza konserwującego rurociągów w okresie prowadzenia konserwacji. Koszty konserwacji ponosi Wykonawca, jednak energię elektryczną zapewni Zamawiający.</w:t>
      </w:r>
    </w:p>
    <w:p w:rsidR="00000000" w:rsidDel="00000000" w:rsidP="00000000" w:rsidRDefault="00000000" w:rsidRPr="00000000" w14:paraId="0000020E">
      <w:pPr>
        <w:tabs>
          <w:tab w:val="left" w:leader="none" w:pos="983.0000000000002"/>
        </w:tabs>
        <w:spacing w:before="200" w:lineRule="auto"/>
        <w:rPr>
          <w:sz w:val="20"/>
          <w:szCs w:val="20"/>
        </w:rPr>
      </w:pPr>
      <w:r w:rsidDel="00000000" w:rsidR="00000000" w:rsidRPr="00000000">
        <w:rPr>
          <w:sz w:val="20"/>
          <w:szCs w:val="20"/>
          <w:rtl w:val="0"/>
        </w:rPr>
        <w:t xml:space="preserve">Zamawiający zastrzega sobie </w:t>
      </w:r>
      <w:r w:rsidDel="00000000" w:rsidR="00000000" w:rsidRPr="00000000">
        <w:rPr>
          <w:sz w:val="20"/>
          <w:szCs w:val="20"/>
          <w:rtl w:val="0"/>
        </w:rPr>
        <w:t xml:space="preserve">prawo kontroli czystości rurociągów</w:t>
      </w:r>
      <w:r w:rsidDel="00000000" w:rsidR="00000000" w:rsidRPr="00000000">
        <w:rPr>
          <w:sz w:val="20"/>
          <w:szCs w:val="20"/>
          <w:rtl w:val="0"/>
        </w:rPr>
        <w:t xml:space="preserve"> przed ich napełnieniem</w:t>
      </w:r>
      <w:r w:rsidDel="00000000" w:rsidR="00000000" w:rsidRPr="00000000">
        <w:rPr>
          <w:sz w:val="20"/>
          <w:szCs w:val="20"/>
          <w:rtl w:val="0"/>
        </w:rPr>
        <w:t xml:space="preserve">, w formie trójstronnego odbioru w rozumieniu </w:t>
      </w:r>
      <w:r w:rsidDel="00000000" w:rsidR="00000000" w:rsidRPr="00000000">
        <w:rPr>
          <w:sz w:val="20"/>
          <w:szCs w:val="20"/>
          <w:rtl w:val="0"/>
        </w:rPr>
        <w:t xml:space="preserve">§4A Umowy, mając na uwadze postanowienia odbiorowe zawarte w Umowie oraz </w:t>
      </w:r>
      <w:r w:rsidDel="00000000" w:rsidR="00000000" w:rsidRPr="00000000">
        <w:rPr>
          <w:b w:val="1"/>
          <w:bCs w:val="1"/>
          <w:sz w:val="20"/>
          <w:szCs w:val="20"/>
          <w:rtl w:val="0"/>
        </w:rPr>
        <w:t xml:space="preserve">Załączniku nr 3</w:t>
      </w:r>
      <w:r w:rsidDel="00000000" w:rsidR="00000000" w:rsidRPr="00000000">
        <w:rPr>
          <w:sz w:val="20"/>
          <w:szCs w:val="20"/>
          <w:rtl w:val="0"/>
        </w:rPr>
        <w:t xml:space="preserve"> do SWZ Część III</w:t>
      </w:r>
      <w:r w:rsidDel="00000000" w:rsidR="00000000" w:rsidRPr="00000000">
        <w:rPr>
          <w:sz w:val="20"/>
          <w:szCs w:val="20"/>
          <w:rtl w:val="0"/>
        </w:rPr>
        <w:t xml:space="preserve">.</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0F">
      <w:pPr>
        <w:tabs>
          <w:tab w:val="left" w:leader="none" w:pos="983.0000000000002"/>
        </w:tabs>
        <w:rPr/>
      </w:pPr>
      <w:r w:rsidDel="00000000" w:rsidR="00000000" w:rsidRPr="00000000">
        <w:rPr>
          <w:rtl w:val="0"/>
        </w:rPr>
      </w:r>
    </w:p>
    <w:p w:rsidR="00000000" w:rsidDel="00000000" w:rsidP="00000000" w:rsidRDefault="00000000" w:rsidRPr="00000000" w14:paraId="00000210">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pPr>
      <w:bookmarkStart w:colFirst="0" w:colLast="0" w:name="_hy57jox5qy13" w:id="57"/>
      <w:bookmarkEnd w:id="57"/>
      <w:r w:rsidDel="00000000" w:rsidR="00000000" w:rsidRPr="00000000">
        <w:rPr>
          <w:rtl w:val="0"/>
        </w:rPr>
        <w:t xml:space="preserve">Fundamenty</w:t>
      </w:r>
      <w:r w:rsidDel="00000000" w:rsidR="00000000" w:rsidRPr="00000000">
        <w:rPr>
          <w:sz w:val="22"/>
          <w:szCs w:val="22"/>
          <w:rtl w:val="0"/>
        </w:rPr>
        <w:t xml:space="preserve">, estakady i </w:t>
      </w:r>
      <w:r w:rsidDel="00000000" w:rsidR="00000000" w:rsidRPr="00000000">
        <w:rPr>
          <w:sz w:val="22"/>
          <w:szCs w:val="22"/>
          <w:rtl w:val="0"/>
        </w:rPr>
        <w:t xml:space="preserve">podpory rurociągów</w:t>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sz w:val="20"/>
          <w:szCs w:val="20"/>
        </w:rPr>
      </w:pPr>
      <w:r w:rsidDel="00000000" w:rsidR="00000000" w:rsidRPr="00000000">
        <w:rPr>
          <w:rtl w:val="0"/>
        </w:rPr>
        <w:t xml:space="preserve">T</w:t>
      </w:r>
      <w:r w:rsidDel="00000000" w:rsidR="00000000" w:rsidRPr="00000000">
        <w:rPr>
          <w:rtl w:val="0"/>
        </w:rPr>
        <w:t xml:space="preserve">rasa</w:t>
      </w:r>
      <w:r w:rsidDel="00000000" w:rsidR="00000000" w:rsidRPr="00000000">
        <w:rPr>
          <w:sz w:val="20"/>
          <w:szCs w:val="20"/>
          <w:rtl w:val="0"/>
        </w:rPr>
        <w:t xml:space="preserve"> ww. nowych rurociągów </w:t>
      </w:r>
      <w:r w:rsidDel="00000000" w:rsidR="00000000" w:rsidRPr="00000000">
        <w:rPr>
          <w:sz w:val="20"/>
          <w:szCs w:val="20"/>
          <w:rtl w:val="0"/>
        </w:rPr>
        <w:t xml:space="preserve">zostanie wykonywana po wybudowaniu przez Wykonawcę fundamentów i podpór estakadowych wspierających rurociągi. Dokumentacja projektowa została zawarta w przekazanym przez  Zamawiającego  Projekcie Technicznym w </w:t>
      </w:r>
      <w:r w:rsidDel="00000000" w:rsidR="00000000" w:rsidRPr="00000000">
        <w:rPr>
          <w:b w:val="1"/>
          <w:bCs w:val="1"/>
          <w:sz w:val="20"/>
          <w:szCs w:val="20"/>
          <w:rtl w:val="0"/>
        </w:rPr>
        <w:t xml:space="preserve">Załączniku 16</w:t>
      </w:r>
      <w:r w:rsidDel="00000000" w:rsidR="00000000" w:rsidRPr="00000000">
        <w:rPr>
          <w:sz w:val="20"/>
          <w:szCs w:val="20"/>
          <w:rtl w:val="0"/>
        </w:rPr>
        <w:t xml:space="preserve"> do SWZ Część II. Podpory do wybudowania przez Wykonawcę zaznaczono kolorem czerwonym na Rys. 4.7 oraz w </w:t>
      </w:r>
      <w:r w:rsidDel="00000000" w:rsidR="00000000" w:rsidRPr="00000000">
        <w:rPr>
          <w:b w:val="1"/>
          <w:bCs w:val="1"/>
          <w:sz w:val="20"/>
          <w:szCs w:val="20"/>
          <w:rtl w:val="0"/>
        </w:rPr>
        <w:t xml:space="preserve">Załączniku nr 2</w:t>
      </w:r>
      <w:r w:rsidDel="00000000" w:rsidR="00000000" w:rsidRPr="00000000">
        <w:rPr>
          <w:sz w:val="20"/>
          <w:szCs w:val="20"/>
          <w:rtl w:val="0"/>
        </w:rPr>
        <w:t xml:space="preserve"> do SWZ Część II. </w:t>
      </w:r>
    </w:p>
    <w:p w:rsidR="00000000" w:rsidDel="00000000" w:rsidP="00000000" w:rsidRDefault="00000000" w:rsidRPr="00000000" w14:paraId="00000212">
      <w:pPr>
        <w:tabs>
          <w:tab w:val="left" w:leader="none" w:pos="983.0000000000002"/>
        </w:tabs>
        <w:spacing w:after="0" w:before="0" w:lineRule="auto"/>
        <w:jc w:val="center"/>
        <w:rPr>
          <w:sz w:val="18"/>
          <w:szCs w:val="18"/>
        </w:rPr>
      </w:pPr>
      <w:r w:rsidDel="00000000" w:rsidR="00000000" w:rsidRPr="00000000">
        <w:rPr/>
        <w:drawing>
          <wp:inline distB="114300" distT="114300" distL="114300" distR="114300">
            <wp:extent cx="5760410" cy="3251200"/>
            <wp:effectExtent b="0" l="0" r="0" t="0"/>
            <wp:docPr id="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760410" cy="3251200"/>
                    </a:xfrm>
                    <a:prstGeom prst="rect"/>
                    <a:ln/>
                  </pic:spPr>
                </pic:pic>
              </a:graphicData>
            </a:graphic>
          </wp:inline>
        </w:drawing>
      </w:r>
      <w:r w:rsidDel="00000000" w:rsidR="00000000" w:rsidRPr="00000000">
        <w:rPr>
          <w:rtl w:val="0"/>
        </w:rPr>
        <w:br w:type="textWrapping"/>
      </w:r>
      <w:r w:rsidDel="00000000" w:rsidR="00000000" w:rsidRPr="00000000">
        <w:rPr>
          <w:sz w:val="18"/>
          <w:szCs w:val="18"/>
          <w:rtl w:val="0"/>
        </w:rPr>
        <w:t xml:space="preserve">Rys.4.7 Podpory/estakady do wybudowania przez Wykonawcę</w:t>
      </w:r>
    </w:p>
    <w:p w:rsidR="00000000" w:rsidDel="00000000" w:rsidP="00000000" w:rsidRDefault="00000000" w:rsidRPr="00000000" w14:paraId="00000213">
      <w:pPr>
        <w:tabs>
          <w:tab w:val="left" w:leader="none" w:pos="983.0000000000002"/>
        </w:tabs>
        <w:rPr/>
      </w:pPr>
      <w:r w:rsidDel="00000000" w:rsidR="00000000" w:rsidRPr="00000000">
        <w:rPr>
          <w:rtl w:val="0"/>
        </w:rPr>
      </w:r>
    </w:p>
    <w:p w:rsidR="00000000" w:rsidDel="00000000" w:rsidP="00000000" w:rsidRDefault="00000000" w:rsidRPr="00000000" w14:paraId="00000214">
      <w:pPr>
        <w:pStyle w:val="Heading5"/>
        <w:numPr>
          <w:ilvl w:val="3"/>
          <w:numId w:val="19"/>
        </w:numPr>
        <w:tabs>
          <w:tab w:val="left" w:leader="none" w:pos="983.0000000000002"/>
        </w:tabs>
        <w:spacing w:after="0" w:lineRule="auto"/>
        <w:ind w:left="1133.858267716535" w:hanging="150"/>
      </w:pPr>
      <w:bookmarkStart w:colFirst="0" w:colLast="0" w:name="_b767v6erbor8" w:id="58"/>
      <w:bookmarkEnd w:id="58"/>
      <w:r w:rsidDel="00000000" w:rsidR="00000000" w:rsidRPr="00000000">
        <w:rPr>
          <w:rtl w:val="0"/>
        </w:rPr>
        <w:t xml:space="preserve">Podparcia Kolektora Zasilającego</w:t>
      </w:r>
    </w:p>
    <w:p w:rsidR="00000000" w:rsidDel="00000000" w:rsidP="00000000" w:rsidRDefault="00000000" w:rsidRPr="00000000" w14:paraId="00000215">
      <w:pPr>
        <w:tabs>
          <w:tab w:val="left" w:leader="none" w:pos="983.0000000000002"/>
        </w:tabs>
        <w:spacing w:after="240" w:before="0" w:lineRule="auto"/>
        <w:rPr>
          <w:sz w:val="20"/>
          <w:szCs w:val="20"/>
        </w:rPr>
      </w:pPr>
      <w:r w:rsidDel="00000000" w:rsidR="00000000" w:rsidRPr="00000000">
        <w:rPr>
          <w:sz w:val="20"/>
          <w:szCs w:val="20"/>
          <w:rtl w:val="0"/>
        </w:rPr>
        <w:t xml:space="preserve">Zamawiający przewiduje wykorzystanie istniejących fundamentów i estakad oraz podparć wspierających odcinek rurociągu DN700 (Kolektora Zasilającego; rozdział 4.1.2 odcinek A-C). W zakresie Prac Wykonawcy jest wykonanie demontażu. </w:t>
      </w:r>
    </w:p>
    <w:p w:rsidR="00000000" w:rsidDel="00000000" w:rsidP="00000000" w:rsidRDefault="00000000" w:rsidRPr="00000000" w14:paraId="00000216">
      <w:pPr>
        <w:tabs>
          <w:tab w:val="left" w:leader="none" w:pos="983.0000000000002"/>
        </w:tabs>
        <w:spacing w:after="240" w:before="240" w:lineRule="auto"/>
        <w:rPr/>
      </w:pPr>
      <w:r w:rsidDel="00000000" w:rsidR="00000000" w:rsidRPr="00000000">
        <w:rPr>
          <w:sz w:val="20"/>
          <w:szCs w:val="20"/>
          <w:rtl w:val="0"/>
        </w:rPr>
        <w:t xml:space="preserve">Po zdemontowaniu rurociągu DN600 (Kolektora Zasilającego) Wykonawca wraz z Zamawiającym i autorem Projektu Technicznego dokonają oględzin stanu istniejących podpór. Zamawiający przedstawi zalecenia do wykonania koniecznych prac naprawczych dotyczących wyłącznie podpór dla rurociągu wchodzącego w zakres Przedmiotu Umowy i Wykonawca te zalecenia wykona w ramach Przedmiotu Umowy.</w:t>
      </w:r>
      <w:r w:rsidDel="00000000" w:rsidR="00000000" w:rsidRPr="00000000">
        <w:rPr>
          <w:rtl w:val="0"/>
        </w:rPr>
      </w:r>
    </w:p>
    <w:p w:rsidR="00000000" w:rsidDel="00000000" w:rsidP="00000000" w:rsidRDefault="00000000" w:rsidRPr="00000000" w14:paraId="00000217">
      <w:pPr>
        <w:tabs>
          <w:tab w:val="left" w:leader="none" w:pos="983.0000000000002"/>
        </w:tabs>
        <w:rPr/>
      </w:pPr>
      <w:r w:rsidDel="00000000" w:rsidR="00000000" w:rsidRPr="00000000">
        <w:rPr>
          <w:rtl w:val="0"/>
        </w:rPr>
      </w:r>
    </w:p>
    <w:p w:rsidR="00000000" w:rsidDel="00000000" w:rsidP="00000000" w:rsidRDefault="00000000" w:rsidRPr="00000000" w14:paraId="00000218">
      <w:pPr>
        <w:pStyle w:val="Heading5"/>
        <w:keepNext w:val="0"/>
        <w:keepLines w:val="0"/>
        <w:pageBreakBefore w:val="0"/>
        <w:widowControl w:val="1"/>
        <w:numPr>
          <w:ilvl w:val="3"/>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1133.858267716535" w:right="0" w:hanging="150"/>
        <w:jc w:val="left"/>
      </w:pPr>
      <w:bookmarkStart w:colFirst="0" w:colLast="0" w:name="_x4c1autg1j8m" w:id="59"/>
      <w:bookmarkEnd w:id="59"/>
      <w:r w:rsidDel="00000000" w:rsidR="00000000" w:rsidRPr="00000000">
        <w:rPr>
          <w:rtl w:val="0"/>
        </w:rPr>
        <w:t xml:space="preserve">Fundament</w:t>
      </w:r>
      <w:r w:rsidDel="00000000" w:rsidR="00000000" w:rsidRPr="00000000">
        <w:rPr>
          <w:rtl w:val="0"/>
        </w:rPr>
        <w:t xml:space="preserve"> i słupy stalowe podpór (PS)</w:t>
      </w:r>
      <w:r w:rsidDel="00000000" w:rsidR="00000000" w:rsidRPr="00000000">
        <w:rPr>
          <w:rtl w:val="0"/>
        </w:rPr>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240" w:before="0" w:line="276" w:lineRule="auto"/>
        <w:ind w:left="0" w:right="0" w:firstLine="0"/>
        <w:jc w:val="both"/>
        <w:rPr>
          <w:sz w:val="20"/>
          <w:szCs w:val="20"/>
        </w:rPr>
      </w:pPr>
      <w:r w:rsidDel="00000000" w:rsidR="00000000" w:rsidRPr="00000000">
        <w:rPr>
          <w:rtl w:val="0"/>
        </w:rPr>
        <w:t xml:space="preserve">Projektowany</w:t>
      </w:r>
      <w:r w:rsidDel="00000000" w:rsidR="00000000" w:rsidRPr="00000000">
        <w:rPr>
          <w:sz w:val="20"/>
          <w:szCs w:val="20"/>
          <w:rtl w:val="0"/>
        </w:rPr>
        <w:t xml:space="preserve"> fundament (PS027, PS028, PS029) pozostaje w kolizji z kablem ZOE e1 (zgodnie z Projektem Technicznym). Detal odpowiedniego sposobu zbrojenia nie został ujęty w </w:t>
      </w:r>
      <w:r w:rsidDel="00000000" w:rsidR="00000000" w:rsidRPr="00000000">
        <w:rPr>
          <w:sz w:val="20"/>
          <w:szCs w:val="20"/>
          <w:rtl w:val="0"/>
        </w:rPr>
        <w:t xml:space="preserve">Projekcie Technicznym (</w:t>
      </w:r>
      <w:r w:rsidDel="00000000" w:rsidR="00000000" w:rsidRPr="00000000">
        <w:rPr>
          <w:b w:val="1"/>
          <w:bCs w:val="1"/>
          <w:sz w:val="20"/>
          <w:szCs w:val="20"/>
          <w:rtl w:val="0"/>
        </w:rPr>
        <w:t xml:space="preserve">Załącznik nr 16</w:t>
      </w:r>
      <w:r w:rsidDel="00000000" w:rsidR="00000000" w:rsidRPr="00000000">
        <w:rPr>
          <w:sz w:val="20"/>
          <w:szCs w:val="20"/>
          <w:rtl w:val="0"/>
        </w:rPr>
        <w:t xml:space="preserve"> do SWZ, Część II).</w:t>
      </w:r>
      <w:r w:rsidDel="00000000" w:rsidR="00000000" w:rsidRPr="00000000">
        <w:rPr>
          <w:sz w:val="20"/>
          <w:szCs w:val="20"/>
          <w:rtl w:val="0"/>
        </w:rPr>
        <w:t xml:space="preserve"> W związku z powyższym Wykonawca zobowiązany </w:t>
      </w:r>
      <w:r w:rsidDel="00000000" w:rsidR="00000000" w:rsidRPr="00000000">
        <w:rPr>
          <w:sz w:val="20"/>
          <w:szCs w:val="20"/>
          <w:rtl w:val="0"/>
        </w:rPr>
        <w:t xml:space="preserve">jest</w:t>
      </w:r>
      <w:r w:rsidDel="00000000" w:rsidR="00000000" w:rsidRPr="00000000">
        <w:rPr>
          <w:sz w:val="20"/>
          <w:szCs w:val="20"/>
          <w:rtl w:val="0"/>
        </w:rPr>
        <w:t xml:space="preserve"> do uwzględnienie usunięcia kolizji pomiędzy fundamentem a kablem, np. poprzez wykonanie przepustu kablowego. </w:t>
      </w:r>
    </w:p>
    <w:p w:rsidR="00000000" w:rsidDel="00000000" w:rsidP="00000000" w:rsidRDefault="00000000" w:rsidRPr="00000000" w14:paraId="0000021A">
      <w:pPr>
        <w:tabs>
          <w:tab w:val="left" w:leader="none" w:pos="983.0000000000002"/>
        </w:tabs>
        <w:spacing w:after="240" w:before="240" w:lineRule="auto"/>
        <w:rPr>
          <w:sz w:val="20"/>
          <w:szCs w:val="20"/>
        </w:rPr>
      </w:pPr>
      <w:r w:rsidDel="00000000" w:rsidR="00000000" w:rsidRPr="00000000">
        <w:rPr>
          <w:sz w:val="20"/>
          <w:szCs w:val="20"/>
          <w:rtl w:val="0"/>
        </w:rPr>
        <w:t xml:space="preserve">Zamawiający przed rozpoczęciem Prac przez Wykonawcę dostarczy Wykonawcy zrewidowany Projekt Techniczny zawierający ww. detal wykonania przepustu, a Wykonawca zrealizuje Prace zgodnie z tym zrewidowanym Projekcie Technicznym w zakresie Przedmiotu Umowy i uwzględni to w cenie Oferty.</w:t>
      </w:r>
      <w:r w:rsidDel="00000000" w:rsidR="00000000" w:rsidRPr="00000000">
        <w:rPr>
          <w:rtl w:val="0"/>
        </w:rPr>
      </w:r>
    </w:p>
    <w:p w:rsidR="00000000" w:rsidDel="00000000" w:rsidP="00000000" w:rsidRDefault="00000000" w:rsidRPr="00000000" w14:paraId="0000021B">
      <w:pPr>
        <w:tabs>
          <w:tab w:val="left" w:leader="none" w:pos="983.0000000000002"/>
        </w:tabs>
        <w:spacing w:after="240" w:before="240" w:lineRule="auto"/>
        <w:rPr>
          <w:sz w:val="20"/>
          <w:szCs w:val="20"/>
        </w:rPr>
      </w:pPr>
      <w:r w:rsidDel="00000000" w:rsidR="00000000" w:rsidRPr="00000000">
        <w:rPr>
          <w:sz w:val="20"/>
          <w:szCs w:val="20"/>
          <w:rtl w:val="0"/>
        </w:rPr>
        <w:t xml:space="preserve">Ponadto Zamawiający przed rozpoczęciem realizacji Prac przez Wykonawcę, wykona na swój koszt dodatkowe badania gruntowe i następnie zweryfikuje projekt posadowienia podpór. W przypadku konieczności zmiany sposobu posadowienia, Zamawiający przekaże zrewidowany Projekt Techniczny zawierający detal jak wyżej dot. kabla wraz ze zmianą sposobu posadowienia, a Wykonawca zrealizuje prace zgodnie ze zrewidowanym Projektem Technicznym.</w:t>
      </w:r>
    </w:p>
    <w:p w:rsidR="00000000" w:rsidDel="00000000" w:rsidP="00000000" w:rsidRDefault="00000000" w:rsidRPr="00000000" w14:paraId="0000021C">
      <w:pPr>
        <w:tabs>
          <w:tab w:val="left" w:leader="none" w:pos="983.0000000000002"/>
        </w:tabs>
        <w:spacing w:after="240" w:before="240" w:lineRule="auto"/>
        <w:rPr>
          <w:sz w:val="20"/>
          <w:szCs w:val="20"/>
        </w:rPr>
      </w:pPr>
      <w:r w:rsidDel="00000000" w:rsidR="00000000" w:rsidRPr="00000000">
        <w:rPr>
          <w:sz w:val="20"/>
          <w:szCs w:val="20"/>
          <w:rtl w:val="0"/>
        </w:rPr>
        <w:t xml:space="preserve">W przypadku konieczności zmiany sposobu posadowienia i związanego z tym zwiększenia zakresu Prac względem Projektu Technicznego w wersji dołączonej do Umowy (</w:t>
      </w:r>
      <w:r w:rsidDel="00000000" w:rsidR="00000000" w:rsidRPr="00000000">
        <w:rPr>
          <w:b w:val="1"/>
          <w:bCs w:val="1"/>
          <w:sz w:val="20"/>
          <w:szCs w:val="20"/>
          <w:rtl w:val="0"/>
        </w:rPr>
        <w:t xml:space="preserve">Załącznik nr 16</w:t>
      </w:r>
      <w:r w:rsidDel="00000000" w:rsidR="00000000" w:rsidRPr="00000000">
        <w:rPr>
          <w:sz w:val="20"/>
          <w:szCs w:val="20"/>
          <w:rtl w:val="0"/>
        </w:rPr>
        <w:t xml:space="preserve"> do SWZ, Część II</w:t>
      </w:r>
      <w:r w:rsidDel="00000000" w:rsidR="00000000" w:rsidRPr="00000000">
        <w:rPr>
          <w:sz w:val="20"/>
          <w:szCs w:val="20"/>
          <w:rtl w:val="0"/>
        </w:rPr>
        <w:t xml:space="preserve">) Wykonawca wykona te Prace jako prace dodatkowe zgodnie z Umową  §15.</w:t>
      </w:r>
      <w:r w:rsidDel="00000000" w:rsidR="00000000" w:rsidRPr="00000000">
        <w:rPr>
          <w:rtl w:val="0"/>
        </w:rPr>
      </w:r>
    </w:p>
    <w:p w:rsidR="00000000" w:rsidDel="00000000" w:rsidP="00000000" w:rsidRDefault="00000000" w:rsidRPr="00000000" w14:paraId="0000021D">
      <w:pPr>
        <w:tabs>
          <w:tab w:val="left" w:leader="none" w:pos="983.0000000000002"/>
        </w:tabs>
        <w:rPr/>
      </w:pPr>
      <w:r w:rsidDel="00000000" w:rsidR="00000000" w:rsidRPr="00000000">
        <w:rPr>
          <w:rtl w:val="0"/>
        </w:rPr>
      </w:r>
    </w:p>
    <w:p w:rsidR="00000000" w:rsidDel="00000000" w:rsidP="00000000" w:rsidRDefault="00000000" w:rsidRPr="00000000" w14:paraId="0000021E">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rPr/>
      </w:pPr>
      <w:bookmarkStart w:colFirst="0" w:colLast="0" w:name="_qq1j5cssxhw6" w:id="60"/>
      <w:bookmarkEnd w:id="60"/>
      <w:r w:rsidDel="00000000" w:rsidR="00000000" w:rsidRPr="00000000">
        <w:rPr>
          <w:sz w:val="22"/>
          <w:szCs w:val="22"/>
          <w:rtl w:val="0"/>
        </w:rPr>
        <w:t xml:space="preserve">Zabezpieczenie istniejących układów technologicznych</w:t>
      </w:r>
      <w:r w:rsidDel="00000000" w:rsidR="00000000" w:rsidRPr="00000000">
        <w:rPr>
          <w:rtl w:val="0"/>
        </w:rPr>
      </w:r>
    </w:p>
    <w:p w:rsidR="00000000" w:rsidDel="00000000" w:rsidP="00000000" w:rsidRDefault="00000000" w:rsidRPr="00000000" w14:paraId="000002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240" w:before="0" w:line="276" w:lineRule="auto"/>
        <w:ind w:left="0" w:right="0" w:firstLine="0"/>
        <w:jc w:val="both"/>
        <w:rPr>
          <w:sz w:val="20"/>
          <w:szCs w:val="20"/>
        </w:rPr>
      </w:pPr>
      <w:r w:rsidDel="00000000" w:rsidR="00000000" w:rsidRPr="00000000">
        <w:rPr>
          <w:rtl w:val="0"/>
        </w:rPr>
        <w:t xml:space="preserve">Instalacja</w:t>
      </w:r>
      <w:r w:rsidDel="00000000" w:rsidR="00000000" w:rsidRPr="00000000">
        <w:rPr>
          <w:sz w:val="20"/>
          <w:szCs w:val="20"/>
          <w:rtl w:val="0"/>
        </w:rPr>
        <w:t xml:space="preserve"> Zabezpieczająca Chłodnię Suchą (wentylatorową) OCH1 przeznaczona jest do ochrony istniejącej chłodni przed przekroczeniem dopuszczalnego ciśnienia obliczeniowego w warunkach pracy zintegrowanego układu ciepłowniczego elektrociepłowni.</w:t>
      </w:r>
    </w:p>
    <w:p w:rsidR="00000000" w:rsidDel="00000000" w:rsidP="00000000" w:rsidRDefault="00000000" w:rsidRPr="00000000" w14:paraId="000002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b w:val="1"/>
          <w:bCs w:val="1"/>
          <w:sz w:val="20"/>
          <w:szCs w:val="20"/>
        </w:rPr>
      </w:pPr>
      <w:r w:rsidDel="00000000" w:rsidR="00000000" w:rsidRPr="00000000">
        <w:rPr>
          <w:b w:val="1"/>
          <w:bCs w:val="1"/>
          <w:sz w:val="20"/>
          <w:szCs w:val="20"/>
          <w:rtl w:val="0"/>
        </w:rPr>
        <w:t xml:space="preserve">Zakres:</w:t>
      </w:r>
    </w:p>
    <w:p w:rsidR="00000000" w:rsidDel="00000000" w:rsidP="00000000" w:rsidRDefault="00000000" w:rsidRPr="00000000" w14:paraId="000002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0" w:right="0" w:firstLine="0"/>
        <w:jc w:val="both"/>
        <w:rPr>
          <w:b w:val="1"/>
          <w:bCs w:val="1"/>
          <w:sz w:val="20"/>
          <w:szCs w:val="20"/>
        </w:rPr>
      </w:pPr>
      <w:r w:rsidDel="00000000" w:rsidR="00000000" w:rsidRPr="00000000">
        <w:rPr>
          <w:b w:val="1"/>
          <w:bCs w:val="1"/>
          <w:sz w:val="20"/>
          <w:szCs w:val="20"/>
          <w:rtl w:val="0"/>
        </w:rPr>
        <w:t xml:space="preserve">Z6-TP-19A:</w:t>
      </w:r>
    </w:p>
    <w:p w:rsidR="00000000" w:rsidDel="00000000" w:rsidP="00000000" w:rsidRDefault="00000000" w:rsidRPr="00000000" w14:paraId="00000222">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720" w:right="0" w:hanging="360"/>
        <w:jc w:val="both"/>
        <w:rPr>
          <w:sz w:val="20"/>
          <w:szCs w:val="20"/>
        </w:rPr>
      </w:pPr>
      <w:r w:rsidDel="00000000" w:rsidR="00000000" w:rsidRPr="00000000">
        <w:rPr>
          <w:sz w:val="20"/>
          <w:szCs w:val="20"/>
          <w:rtl w:val="0"/>
        </w:rPr>
        <w:t xml:space="preserve">wykonanie zaworu spustowego (</w:t>
      </w:r>
      <w:r w:rsidDel="00000000" w:rsidR="00000000" w:rsidRPr="00000000">
        <w:rPr>
          <w:sz w:val="20"/>
          <w:szCs w:val="20"/>
          <w:rtl w:val="0"/>
        </w:rPr>
        <w:t xml:space="preserve">400URB41AA410</w:t>
      </w:r>
      <w:r w:rsidDel="00000000" w:rsidR="00000000" w:rsidRPr="00000000">
        <w:rPr>
          <w:sz w:val="20"/>
          <w:szCs w:val="20"/>
          <w:rtl w:val="0"/>
        </w:rPr>
        <w:t xml:space="preserve">) wraz z rurociągiem odprowadzającym (400URB41BR410),</w:t>
      </w:r>
    </w:p>
    <w:p w:rsidR="00000000" w:rsidDel="00000000" w:rsidP="00000000" w:rsidRDefault="00000000" w:rsidRPr="00000000" w14:paraId="00000223">
      <w:pPr>
        <w:numPr>
          <w:ilvl w:val="0"/>
          <w:numId w:val="12"/>
        </w:numPr>
        <w:tabs>
          <w:tab w:val="left" w:leader="none" w:pos="983.0000000000002"/>
        </w:tabs>
        <w:ind w:left="720" w:hanging="360"/>
        <w:rPr>
          <w:sz w:val="20"/>
          <w:szCs w:val="20"/>
        </w:rPr>
      </w:pPr>
      <w:r w:rsidDel="00000000" w:rsidR="00000000" w:rsidRPr="00000000">
        <w:rPr>
          <w:sz w:val="20"/>
          <w:szCs w:val="20"/>
          <w:rtl w:val="0"/>
        </w:rPr>
        <w:t xml:space="preserve">zabudowa zawo</w:t>
      </w:r>
      <w:r w:rsidDel="00000000" w:rsidR="00000000" w:rsidRPr="00000000">
        <w:rPr>
          <w:sz w:val="20"/>
          <w:szCs w:val="20"/>
          <w:rtl w:val="0"/>
        </w:rPr>
        <w:t xml:space="preserve">ru bezpieczeństwa (</w:t>
      </w:r>
      <w:r w:rsidDel="00000000" w:rsidR="00000000" w:rsidRPr="00000000">
        <w:rPr>
          <w:sz w:val="20"/>
          <w:szCs w:val="20"/>
          <w:rtl w:val="0"/>
        </w:rPr>
        <w:t xml:space="preserve">420URB41AA191</w:t>
      </w:r>
      <w:r w:rsidDel="00000000" w:rsidR="00000000" w:rsidRPr="00000000">
        <w:rPr>
          <w:sz w:val="20"/>
          <w:szCs w:val="20"/>
          <w:rtl w:val="0"/>
        </w:rPr>
        <w:t xml:space="preserve">) wraz z rurociągiem odprowadzającym (</w:t>
      </w:r>
      <w:r w:rsidDel="00000000" w:rsidR="00000000" w:rsidRPr="00000000">
        <w:rPr>
          <w:sz w:val="20"/>
          <w:szCs w:val="20"/>
          <w:rtl w:val="0"/>
        </w:rPr>
        <w:t xml:space="preserve">420URB41BR192</w:t>
      </w:r>
      <w:r w:rsidDel="00000000" w:rsidR="00000000" w:rsidRPr="00000000">
        <w:rPr>
          <w:sz w:val="20"/>
          <w:szCs w:val="20"/>
          <w:rtl w:val="0"/>
        </w:rPr>
        <w:t xml:space="preserve">),</w:t>
      </w:r>
    </w:p>
    <w:p w:rsidR="00000000" w:rsidDel="00000000" w:rsidP="00000000" w:rsidRDefault="00000000" w:rsidRPr="00000000" w14:paraId="0000022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720" w:right="0" w:hanging="360"/>
        <w:jc w:val="both"/>
        <w:rPr>
          <w:sz w:val="20"/>
          <w:szCs w:val="20"/>
        </w:rPr>
      </w:pPr>
      <w:r w:rsidDel="00000000" w:rsidR="00000000" w:rsidRPr="00000000">
        <w:rPr>
          <w:sz w:val="20"/>
          <w:szCs w:val="20"/>
          <w:rtl w:val="0"/>
        </w:rPr>
        <w:t xml:space="preserve">dostawa i montaż drugiego zaworu odcinającego (</w:t>
      </w:r>
      <w:r w:rsidDel="00000000" w:rsidR="00000000" w:rsidRPr="00000000">
        <w:rPr>
          <w:sz w:val="20"/>
          <w:szCs w:val="20"/>
          <w:rtl w:val="0"/>
        </w:rPr>
        <w:t xml:space="preserve">420URB41AA017</w:t>
      </w:r>
      <w:r w:rsidDel="00000000" w:rsidR="00000000" w:rsidRPr="00000000">
        <w:rPr>
          <w:sz w:val="20"/>
          <w:szCs w:val="20"/>
          <w:rtl w:val="0"/>
        </w:rPr>
        <w:t xml:space="preserve">) na rurociągu doprowadzającym (400URB41BR002) medium do chłodni OCH1</w:t>
      </w:r>
      <w:r w:rsidDel="00000000" w:rsidR="00000000" w:rsidRPr="00000000">
        <w:rPr>
          <w:rtl w:val="0"/>
        </w:rPr>
      </w:r>
    </w:p>
    <w:p w:rsidR="00000000" w:rsidDel="00000000" w:rsidP="00000000" w:rsidRDefault="00000000" w:rsidRPr="00000000" w14:paraId="00000225">
      <w:pPr>
        <w:tabs>
          <w:tab w:val="left" w:leader="none" w:pos="983.0000000000002"/>
        </w:tabs>
        <w:ind w:left="0" w:firstLine="0"/>
        <w:rPr>
          <w:sz w:val="20"/>
          <w:szCs w:val="20"/>
        </w:rPr>
      </w:pPr>
      <w:r w:rsidDel="00000000" w:rsidR="00000000" w:rsidRPr="00000000">
        <w:rPr>
          <w:rtl w:val="0"/>
        </w:rPr>
      </w:r>
    </w:p>
    <w:p w:rsidR="00000000" w:rsidDel="00000000" w:rsidP="00000000" w:rsidRDefault="00000000" w:rsidRPr="00000000" w14:paraId="00000226">
      <w:pPr>
        <w:tabs>
          <w:tab w:val="left" w:leader="none" w:pos="983.0000000000002"/>
        </w:tabs>
        <w:ind w:left="0" w:firstLine="0"/>
        <w:rPr>
          <w:b w:val="1"/>
          <w:bCs w:val="1"/>
          <w:sz w:val="20"/>
          <w:szCs w:val="20"/>
        </w:rPr>
      </w:pPr>
      <w:r w:rsidDel="00000000" w:rsidR="00000000" w:rsidRPr="00000000">
        <w:rPr>
          <w:b w:val="1"/>
          <w:bCs w:val="1"/>
          <w:sz w:val="20"/>
          <w:szCs w:val="20"/>
          <w:rtl w:val="0"/>
        </w:rPr>
        <w:t xml:space="preserve">Z6-TP-19B:</w:t>
      </w:r>
    </w:p>
    <w:p w:rsidR="00000000" w:rsidDel="00000000" w:rsidP="00000000" w:rsidRDefault="00000000" w:rsidRPr="00000000" w14:paraId="00000227">
      <w:pPr>
        <w:numPr>
          <w:ilvl w:val="0"/>
          <w:numId w:val="35"/>
        </w:numPr>
        <w:tabs>
          <w:tab w:val="left" w:leader="none" w:pos="983.0000000000002"/>
        </w:tabs>
        <w:ind w:left="720" w:hanging="360"/>
        <w:rPr>
          <w:sz w:val="20"/>
          <w:szCs w:val="20"/>
        </w:rPr>
      </w:pPr>
      <w:r w:rsidDel="00000000" w:rsidR="00000000" w:rsidRPr="00000000">
        <w:rPr>
          <w:sz w:val="20"/>
          <w:szCs w:val="20"/>
          <w:rtl w:val="0"/>
        </w:rPr>
        <w:t xml:space="preserve">dostawa i montaż przepustnicy / zaworu </w:t>
      </w:r>
      <w:r w:rsidDel="00000000" w:rsidR="00000000" w:rsidRPr="00000000">
        <w:rPr>
          <w:sz w:val="20"/>
          <w:szCs w:val="20"/>
          <w:rtl w:val="0"/>
        </w:rPr>
        <w:t xml:space="preserve">(400URB51AA051) </w:t>
      </w:r>
      <w:r w:rsidDel="00000000" w:rsidR="00000000" w:rsidRPr="00000000">
        <w:rPr>
          <w:sz w:val="20"/>
          <w:szCs w:val="20"/>
          <w:rtl w:val="0"/>
        </w:rPr>
        <w:t xml:space="preserve">na rurociągu odprężającym</w:t>
      </w:r>
      <w:r w:rsidDel="00000000" w:rsidR="00000000" w:rsidRPr="00000000">
        <w:rPr>
          <w:sz w:val="20"/>
          <w:szCs w:val="20"/>
          <w:rtl w:val="0"/>
        </w:rPr>
        <w:t xml:space="preserve"> (400URB51BR401).</w:t>
      </w:r>
      <w:r w:rsidDel="00000000" w:rsidR="00000000" w:rsidRPr="00000000">
        <w:rPr>
          <w:rtl w:val="0"/>
        </w:rPr>
      </w:r>
    </w:p>
    <w:p w:rsidR="00000000" w:rsidDel="00000000" w:rsidP="00000000" w:rsidRDefault="00000000" w:rsidRPr="00000000" w14:paraId="00000228">
      <w:pPr>
        <w:tabs>
          <w:tab w:val="left" w:leader="none" w:pos="983.0000000000002"/>
        </w:tabs>
        <w:spacing w:after="240" w:before="240" w:lineRule="auto"/>
        <w:jc w:val="center"/>
        <w:rPr>
          <w:sz w:val="18"/>
          <w:szCs w:val="18"/>
        </w:rPr>
      </w:pPr>
      <w:r w:rsidDel="00000000" w:rsidR="00000000" w:rsidRPr="00000000">
        <w:rPr/>
        <w:drawing>
          <wp:inline distB="114300" distT="114300" distL="114300" distR="114300">
            <wp:extent cx="5760410" cy="3289300"/>
            <wp:effectExtent b="0" l="0" r="0" t="0"/>
            <wp:docPr id="5"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5760410" cy="3289300"/>
                    </a:xfrm>
                    <a:prstGeom prst="rect"/>
                    <a:ln/>
                  </pic:spPr>
                </pic:pic>
              </a:graphicData>
            </a:graphic>
          </wp:inline>
        </w:drawing>
      </w:r>
      <w:r w:rsidDel="00000000" w:rsidR="00000000" w:rsidRPr="00000000">
        <w:rPr>
          <w:rtl w:val="0"/>
        </w:rPr>
        <w:br w:type="textWrapping"/>
      </w:r>
      <w:r w:rsidDel="00000000" w:rsidR="00000000" w:rsidRPr="00000000">
        <w:rPr>
          <w:sz w:val="18"/>
          <w:szCs w:val="18"/>
          <w:rtl w:val="0"/>
        </w:rPr>
        <w:t xml:space="preserve">Rys. 4.8 Schemat PID z Załącznika nr 17 (na żółto zakres Przedmiotu Zamówienia)</w:t>
      </w:r>
    </w:p>
    <w:p w:rsidR="00000000" w:rsidDel="00000000" w:rsidP="00000000" w:rsidRDefault="00000000" w:rsidRPr="00000000" w14:paraId="00000229">
      <w:pPr>
        <w:tabs>
          <w:tab w:val="left" w:leader="none" w:pos="983.0000000000002"/>
        </w:tabs>
        <w:spacing w:after="240" w:before="240" w:lineRule="auto"/>
        <w:rPr>
          <w:sz w:val="20"/>
          <w:szCs w:val="20"/>
        </w:rPr>
      </w:pPr>
      <w:r w:rsidDel="00000000" w:rsidR="00000000" w:rsidRPr="00000000">
        <w:rPr>
          <w:b w:val="1"/>
          <w:bCs w:val="1"/>
          <w:sz w:val="20"/>
          <w:szCs w:val="20"/>
          <w:rtl w:val="0"/>
        </w:rPr>
        <w:t xml:space="preserve">Uwaga:</w:t>
      </w:r>
      <w:r w:rsidDel="00000000" w:rsidR="00000000" w:rsidRPr="00000000">
        <w:rPr>
          <w:sz w:val="20"/>
          <w:szCs w:val="20"/>
          <w:rtl w:val="0"/>
        </w:rPr>
        <w:t xml:space="preserve"> Numery KKS w zakresie w/w instalacji zostaną skorygowane przez Zamawiającego na późniejszym etapie i przekazane do Wykonawcy w celu ich stosowania.</w:t>
      </w:r>
    </w:p>
    <w:p w:rsidR="00000000" w:rsidDel="00000000" w:rsidP="00000000" w:rsidRDefault="00000000" w:rsidRPr="00000000" w14:paraId="0000022A">
      <w:pPr>
        <w:tabs>
          <w:tab w:val="left" w:leader="none" w:pos="983.0000000000002"/>
        </w:tabs>
        <w:rPr/>
      </w:pPr>
      <w:r w:rsidDel="00000000" w:rsidR="00000000" w:rsidRPr="00000000">
        <w:rPr>
          <w:rtl w:val="0"/>
        </w:rPr>
      </w:r>
    </w:p>
    <w:p w:rsidR="00000000" w:rsidDel="00000000" w:rsidP="00000000" w:rsidRDefault="00000000" w:rsidRPr="00000000" w14:paraId="0000022B">
      <w:pPr>
        <w:pStyle w:val="Heading4"/>
        <w:keepNext w:val="1"/>
        <w:keepLines w:val="0"/>
        <w:pageBreakBefore w:val="0"/>
        <w:widowControl w:val="1"/>
        <w:numPr>
          <w:ilvl w:val="2"/>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992.1259842519685" w:right="0" w:hanging="150"/>
        <w:jc w:val="left"/>
        <w:rPr/>
      </w:pPr>
      <w:bookmarkStart w:colFirst="0" w:colLast="0" w:name="_ha38g1am2tox" w:id="61"/>
      <w:bookmarkEnd w:id="61"/>
      <w:r w:rsidDel="00000000" w:rsidR="00000000" w:rsidRPr="00000000">
        <w:rPr>
          <w:b w:val="1"/>
          <w:bCs w:val="1"/>
          <w:sz w:val="22"/>
          <w:szCs w:val="22"/>
          <w:rtl w:val="0"/>
        </w:rPr>
        <w:t xml:space="preserve">Króćce</w:t>
      </w:r>
      <w:r w:rsidDel="00000000" w:rsidR="00000000" w:rsidRPr="00000000">
        <w:rPr>
          <w:sz w:val="22"/>
          <w:szCs w:val="22"/>
          <w:rtl w:val="0"/>
        </w:rPr>
        <w:t xml:space="preserve"> pomiarowe</w:t>
      </w:r>
    </w:p>
    <w:p w:rsidR="00000000" w:rsidDel="00000000" w:rsidP="00000000" w:rsidRDefault="00000000" w:rsidRPr="00000000" w14:paraId="0000022C">
      <w:pPr>
        <w:tabs>
          <w:tab w:val="left" w:leader="none" w:pos="983.0000000000002"/>
        </w:tabs>
        <w:spacing w:after="240" w:before="0" w:lineRule="auto"/>
        <w:rPr>
          <w:sz w:val="20"/>
          <w:szCs w:val="20"/>
        </w:rPr>
      </w:pPr>
      <w:r w:rsidDel="00000000" w:rsidR="00000000" w:rsidRPr="00000000">
        <w:rPr>
          <w:sz w:val="20"/>
          <w:szCs w:val="20"/>
          <w:rtl w:val="0"/>
        </w:rPr>
        <w:t xml:space="preserve">Materiał, kształt oraz wymiary króćców pomiarowych będą odpowiednio dobrane i dopasowane w zależności od typu zainstalowanej aparatury, zgodnie z załączonym Projektem Technicznym.</w:t>
      </w:r>
    </w:p>
    <w:p w:rsidR="00000000" w:rsidDel="00000000" w:rsidP="00000000" w:rsidRDefault="00000000" w:rsidRPr="00000000" w14:paraId="0000022D">
      <w:pPr>
        <w:tabs>
          <w:tab w:val="left" w:leader="none" w:pos="983.0000000000002"/>
        </w:tabs>
        <w:spacing w:after="240" w:before="240" w:lineRule="auto"/>
        <w:rPr>
          <w:sz w:val="20"/>
          <w:szCs w:val="20"/>
        </w:rPr>
      </w:pPr>
      <w:r w:rsidDel="00000000" w:rsidR="00000000" w:rsidRPr="00000000">
        <w:rPr>
          <w:sz w:val="20"/>
          <w:szCs w:val="20"/>
          <w:rtl w:val="0"/>
        </w:rPr>
        <w:t xml:space="preserve">Lokalizacja króćców dla pomiarów miejscowych będzie uwzględniać dostęp do aparatu pomiarowego.</w:t>
      </w:r>
    </w:p>
    <w:p w:rsidR="00000000" w:rsidDel="00000000" w:rsidP="00000000" w:rsidRDefault="00000000" w:rsidRPr="00000000" w14:paraId="0000022E">
      <w:pPr>
        <w:tabs>
          <w:tab w:val="left" w:leader="none" w:pos="983.0000000000002"/>
        </w:tabs>
        <w:spacing w:after="240" w:before="240" w:lineRule="auto"/>
        <w:rPr>
          <w:sz w:val="20"/>
          <w:szCs w:val="20"/>
        </w:rPr>
      </w:pPr>
      <w:r w:rsidDel="00000000" w:rsidR="00000000" w:rsidRPr="00000000">
        <w:rPr>
          <w:sz w:val="20"/>
          <w:szCs w:val="20"/>
          <w:rtl w:val="0"/>
        </w:rPr>
        <w:t xml:space="preserve">Elementy rurociągów zaopatrzone w króćce pomiarowe będą zabezpieczone przed uszkodzeniem na czas transportu, składowania i montażu.</w:t>
      </w:r>
    </w:p>
    <w:p w:rsidR="00000000" w:rsidDel="00000000" w:rsidP="00000000" w:rsidRDefault="00000000" w:rsidRPr="00000000" w14:paraId="0000022F">
      <w:pPr>
        <w:tabs>
          <w:tab w:val="left" w:leader="none" w:pos="983.0000000000002"/>
        </w:tabs>
        <w:spacing w:after="240" w:before="240" w:lineRule="auto"/>
        <w:rPr>
          <w:sz w:val="20"/>
          <w:szCs w:val="20"/>
        </w:rPr>
      </w:pPr>
      <w:r w:rsidDel="00000000" w:rsidR="00000000" w:rsidRPr="00000000">
        <w:rPr>
          <w:sz w:val="20"/>
          <w:szCs w:val="20"/>
          <w:rtl w:val="0"/>
        </w:rPr>
        <w:t xml:space="preserve">Króćce pomiarowe ciśnienia będą zakończone zaworem odcinającym.</w:t>
      </w:r>
    </w:p>
    <w:p w:rsidR="00000000" w:rsidDel="00000000" w:rsidP="00000000" w:rsidRDefault="00000000" w:rsidRPr="00000000" w14:paraId="00000230">
      <w:pPr>
        <w:tabs>
          <w:tab w:val="left" w:leader="none" w:pos="983.0000000000002"/>
        </w:tabs>
        <w:rPr/>
      </w:pPr>
      <w:r w:rsidDel="00000000" w:rsidR="00000000" w:rsidRPr="00000000">
        <w:rPr>
          <w:rtl w:val="0"/>
        </w:rPr>
      </w:r>
    </w:p>
    <w:p w:rsidR="00000000" w:rsidDel="00000000" w:rsidP="00000000" w:rsidRDefault="00000000" w:rsidRPr="00000000" w14:paraId="00000231">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708.6614173228347" w:right="0" w:hanging="135"/>
        <w:jc w:val="left"/>
        <w:rPr/>
      </w:pPr>
      <w:bookmarkStart w:colFirst="0" w:colLast="0" w:name="_m4n3asf19t3m" w:id="62"/>
      <w:bookmarkEnd w:id="62"/>
      <w:r w:rsidDel="00000000" w:rsidR="00000000" w:rsidRPr="00000000">
        <w:rPr>
          <w:b w:val="1"/>
          <w:bCs w:val="1"/>
          <w:sz w:val="22"/>
          <w:szCs w:val="22"/>
          <w:rtl w:val="0"/>
        </w:rPr>
        <w:t xml:space="preserve">OPIS</w:t>
      </w:r>
      <w:r w:rsidDel="00000000" w:rsidR="00000000" w:rsidRPr="00000000">
        <w:rPr>
          <w:sz w:val="22"/>
          <w:szCs w:val="22"/>
          <w:rtl w:val="0"/>
        </w:rPr>
        <w:t xml:space="preserve"> SZCZEGÓŁOWY BRANŻY TECHNOLOGICZNEJ </w:t>
      </w:r>
    </w:p>
    <w:p w:rsidR="00000000" w:rsidDel="00000000" w:rsidP="00000000" w:rsidRDefault="00000000" w:rsidRPr="00000000" w14:paraId="00000232">
      <w:pPr>
        <w:tabs>
          <w:tab w:val="left" w:leader="none" w:pos="851"/>
        </w:tabs>
        <w:rPr/>
      </w:pPr>
      <w:r w:rsidDel="00000000" w:rsidR="00000000" w:rsidRPr="00000000">
        <w:rPr>
          <w:sz w:val="20"/>
          <w:szCs w:val="20"/>
          <w:rtl w:val="0"/>
        </w:rPr>
        <w:t xml:space="preserve">Zgodnie z Projektem Technicznym (</w:t>
      </w:r>
      <w:r w:rsidDel="00000000" w:rsidR="00000000" w:rsidRPr="00000000">
        <w:rPr>
          <w:b w:val="1"/>
          <w:bCs w:val="1"/>
          <w:sz w:val="20"/>
          <w:szCs w:val="20"/>
          <w:rtl w:val="0"/>
        </w:rPr>
        <w:t xml:space="preserve">Załącznik nr 16</w:t>
      </w:r>
      <w:r w:rsidDel="00000000" w:rsidR="00000000" w:rsidRPr="00000000">
        <w:rPr>
          <w:sz w:val="20"/>
          <w:szCs w:val="20"/>
          <w:rtl w:val="0"/>
        </w:rPr>
        <w:t xml:space="preserve"> do SWZ Część II).</w:t>
      </w:r>
      <w:r w:rsidDel="00000000" w:rsidR="00000000" w:rsidRPr="00000000">
        <w:rPr>
          <w:rtl w:val="0"/>
        </w:rPr>
      </w:r>
    </w:p>
    <w:p w:rsidR="00000000" w:rsidDel="00000000" w:rsidP="00000000" w:rsidRDefault="00000000" w:rsidRPr="00000000" w14:paraId="00000233">
      <w:pPr>
        <w:tabs>
          <w:tab w:val="left" w:leader="none" w:pos="851"/>
        </w:tabs>
        <w:ind w:left="0" w:firstLine="0"/>
        <w:rPr/>
      </w:pPr>
      <w:r w:rsidDel="00000000" w:rsidR="00000000" w:rsidRPr="00000000">
        <w:rPr>
          <w:rtl w:val="0"/>
        </w:rPr>
      </w:r>
    </w:p>
    <w:p w:rsidR="00000000" w:rsidDel="00000000" w:rsidP="00000000" w:rsidRDefault="00000000" w:rsidRPr="00000000" w14:paraId="00000234">
      <w:pPr>
        <w:pStyle w:val="Heading3"/>
        <w:numPr>
          <w:ilvl w:val="1"/>
          <w:numId w:val="19"/>
        </w:numPr>
        <w:tabs>
          <w:tab w:val="left" w:leader="none" w:pos="851"/>
        </w:tabs>
        <w:spacing w:line="276" w:lineRule="auto"/>
        <w:ind w:left="708.6614173228347" w:hanging="135"/>
        <w:rPr/>
      </w:pPr>
      <w:bookmarkStart w:colFirst="0" w:colLast="0" w:name="_9h0ahc3wag77" w:id="63"/>
      <w:bookmarkEnd w:id="63"/>
      <w:r w:rsidDel="00000000" w:rsidR="00000000" w:rsidRPr="00000000">
        <w:rPr>
          <w:sz w:val="22"/>
          <w:szCs w:val="22"/>
          <w:rtl w:val="0"/>
        </w:rPr>
        <w:t xml:space="preserve">OPIS SZCZEGÓŁOWY BRANŻY BUDOWLANEJ</w:t>
      </w: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0" w:right="0" w:firstLine="0"/>
        <w:jc w:val="both"/>
        <w:rPr>
          <w:sz w:val="20"/>
          <w:szCs w:val="20"/>
        </w:rPr>
      </w:pPr>
      <w:r w:rsidDel="00000000" w:rsidR="00000000" w:rsidRPr="00000000">
        <w:rPr>
          <w:rtl w:val="0"/>
        </w:rPr>
        <w:t xml:space="preserve">Zgodnie</w:t>
      </w:r>
      <w:r w:rsidDel="00000000" w:rsidR="00000000" w:rsidRPr="00000000">
        <w:rPr>
          <w:sz w:val="20"/>
          <w:szCs w:val="20"/>
          <w:rtl w:val="0"/>
        </w:rPr>
        <w:t xml:space="preserve"> z Projektem Technicznym (</w:t>
      </w:r>
      <w:r w:rsidDel="00000000" w:rsidR="00000000" w:rsidRPr="00000000">
        <w:rPr>
          <w:b w:val="1"/>
          <w:bCs w:val="1"/>
          <w:sz w:val="20"/>
          <w:szCs w:val="20"/>
          <w:rtl w:val="0"/>
        </w:rPr>
        <w:t xml:space="preserve">Załącznik nr 16 </w:t>
      </w:r>
      <w:r w:rsidDel="00000000" w:rsidR="00000000" w:rsidRPr="00000000">
        <w:rPr>
          <w:sz w:val="20"/>
          <w:szCs w:val="20"/>
          <w:rtl w:val="0"/>
        </w:rPr>
        <w:t xml:space="preserve">do SWZ Część II).</w:t>
      </w:r>
    </w:p>
    <w:p w:rsidR="00000000" w:rsidDel="00000000" w:rsidP="00000000" w:rsidRDefault="00000000" w:rsidRPr="00000000" w14:paraId="00000236">
      <w:pPr>
        <w:tabs>
          <w:tab w:val="left" w:leader="none" w:pos="851"/>
        </w:tabs>
        <w:rPr/>
      </w:pPr>
      <w:r w:rsidDel="00000000" w:rsidR="00000000" w:rsidRPr="00000000">
        <w:rPr>
          <w:rtl w:val="0"/>
        </w:rPr>
      </w:r>
    </w:p>
    <w:p w:rsidR="00000000" w:rsidDel="00000000" w:rsidP="00000000" w:rsidRDefault="00000000" w:rsidRPr="00000000" w14:paraId="00000237">
      <w:pPr>
        <w:tabs>
          <w:tab w:val="left" w:leader="none" w:pos="851"/>
        </w:tabs>
        <w:rPr/>
      </w:pPr>
      <w:r w:rsidDel="00000000" w:rsidR="00000000" w:rsidRPr="00000000">
        <w:rPr>
          <w:rtl w:val="0"/>
        </w:rPr>
      </w:r>
    </w:p>
    <w:p w:rsidR="00000000" w:rsidDel="00000000" w:rsidP="00000000" w:rsidRDefault="00000000" w:rsidRPr="00000000" w14:paraId="00000238">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141.73228346456688" w:right="0" w:firstLine="135"/>
        <w:jc w:val="both"/>
      </w:pPr>
      <w:bookmarkStart w:colFirst="0" w:colLast="0" w:name="_1vaivw1crf5o" w:id="64"/>
      <w:bookmarkEnd w:id="64"/>
      <w:r w:rsidDel="00000000" w:rsidR="00000000" w:rsidRPr="00000000">
        <w:rPr>
          <w:rtl w:val="0"/>
        </w:rPr>
        <w:t xml:space="preserve">WYMAGANIA DO DOKUMENTACJI </w:t>
      </w:r>
      <w:r w:rsidDel="00000000" w:rsidR="00000000" w:rsidRPr="00000000">
        <w:rPr>
          <w:rtl w:val="0"/>
        </w:rPr>
        <w:t xml:space="preserve">WYKONAWCY</w:t>
      </w:r>
      <w:r w:rsidDel="00000000" w:rsidR="00000000" w:rsidRPr="00000000">
        <w:rPr>
          <w:rtl w:val="0"/>
        </w:rPr>
      </w:r>
    </w:p>
    <w:p w:rsidR="00000000" w:rsidDel="00000000" w:rsidP="00000000" w:rsidRDefault="00000000" w:rsidRPr="00000000" w14:paraId="00000239">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300" w:lineRule="auto"/>
        <w:ind w:left="708.6614173228347" w:right="0" w:hanging="135"/>
        <w:jc w:val="left"/>
      </w:pPr>
      <w:bookmarkStart w:colFirst="0" w:colLast="0" w:name="_w3hboj69mlul" w:id="65"/>
      <w:bookmarkEnd w:id="65"/>
      <w:r w:rsidDel="00000000" w:rsidR="00000000" w:rsidRPr="00000000">
        <w:rPr>
          <w:sz w:val="24"/>
          <w:szCs w:val="24"/>
          <w:rtl w:val="0"/>
        </w:rPr>
        <w:t xml:space="preserve">Zakres</w:t>
      </w:r>
      <w:r w:rsidDel="00000000" w:rsidR="00000000" w:rsidRPr="00000000">
        <w:rPr>
          <w:rtl w:val="0"/>
        </w:rPr>
        <w:t xml:space="preserve"> Dokumentacji Wykonawcy</w:t>
      </w:r>
      <w:r w:rsidDel="00000000" w:rsidR="00000000" w:rsidRPr="00000000">
        <w:rPr>
          <w:rtl w:val="0"/>
        </w:rPr>
      </w:r>
    </w:p>
    <w:p w:rsidR="00000000" w:rsidDel="00000000" w:rsidP="00000000" w:rsidRDefault="00000000" w:rsidRPr="00000000" w14:paraId="0000023A">
      <w:pPr>
        <w:rPr>
          <w:sz w:val="20"/>
          <w:szCs w:val="20"/>
        </w:rPr>
      </w:pPr>
      <w:r w:rsidDel="00000000" w:rsidR="00000000" w:rsidRPr="00000000">
        <w:rPr>
          <w:sz w:val="20"/>
          <w:szCs w:val="20"/>
          <w:rtl w:val="0"/>
        </w:rPr>
        <w:t xml:space="preserve">Wykonawca wykona i dostarczy </w:t>
      </w:r>
      <w:r w:rsidDel="00000000" w:rsidR="00000000" w:rsidRPr="00000000">
        <w:rPr>
          <w:sz w:val="20"/>
          <w:szCs w:val="20"/>
          <w:rtl w:val="0"/>
        </w:rPr>
        <w:t xml:space="preserve">Dokumentację </w:t>
      </w:r>
      <w:r w:rsidDel="00000000" w:rsidR="00000000" w:rsidRPr="00000000">
        <w:rPr>
          <w:sz w:val="20"/>
          <w:szCs w:val="20"/>
          <w:rtl w:val="0"/>
        </w:rPr>
        <w:t xml:space="preserve">Wykonawcy niezbędną do wykonania P</w:t>
      </w:r>
      <w:r w:rsidDel="00000000" w:rsidR="00000000" w:rsidRPr="00000000">
        <w:rPr>
          <w:sz w:val="20"/>
          <w:szCs w:val="20"/>
          <w:rtl w:val="0"/>
        </w:rPr>
        <w:t xml:space="preserve">ra</w:t>
      </w:r>
      <w:r w:rsidDel="00000000" w:rsidR="00000000" w:rsidRPr="00000000">
        <w:rPr>
          <w:sz w:val="20"/>
          <w:szCs w:val="20"/>
          <w:rtl w:val="0"/>
        </w:rPr>
        <w:t xml:space="preserve">c, w tym d</w:t>
      </w:r>
      <w:r w:rsidDel="00000000" w:rsidR="00000000" w:rsidRPr="00000000">
        <w:rPr>
          <w:sz w:val="20"/>
          <w:szCs w:val="20"/>
          <w:rtl w:val="0"/>
        </w:rPr>
        <w:t xml:space="preserve">okumentację red-correx.</w:t>
      </w:r>
    </w:p>
    <w:p w:rsidR="00000000" w:rsidDel="00000000" w:rsidP="00000000" w:rsidRDefault="00000000" w:rsidRPr="00000000" w14:paraId="0000023B">
      <w:pPr>
        <w:rPr>
          <w:sz w:val="20"/>
          <w:szCs w:val="20"/>
        </w:rPr>
      </w:pPr>
      <w:r w:rsidDel="00000000" w:rsidR="00000000" w:rsidRPr="00000000">
        <w:rPr>
          <w:sz w:val="20"/>
          <w:szCs w:val="20"/>
          <w:rtl w:val="0"/>
        </w:rPr>
        <w:t xml:space="preserve">Dokumentacja zamówienia i produkcji obejmuje wszystkie dokumenty świadczące o jakości wykonania i o  bezpieczeństwie obsługi instalacji i urządzeń. Zaliczamy do nich np.:</w:t>
      </w:r>
    </w:p>
    <w:p w:rsidR="00000000" w:rsidDel="00000000" w:rsidP="00000000" w:rsidRDefault="00000000" w:rsidRPr="00000000" w14:paraId="0000023C">
      <w:pPr>
        <w:numPr>
          <w:ilvl w:val="0"/>
          <w:numId w:val="14"/>
        </w:numPr>
        <w:ind w:left="720" w:hanging="360"/>
        <w:rPr>
          <w:sz w:val="20"/>
          <w:szCs w:val="20"/>
        </w:rPr>
      </w:pPr>
      <w:r w:rsidDel="00000000" w:rsidR="00000000" w:rsidRPr="00000000">
        <w:rPr>
          <w:sz w:val="20"/>
          <w:szCs w:val="20"/>
          <w:rtl w:val="0"/>
        </w:rPr>
        <w:t xml:space="preserve">Świadectwa kontroli jakości</w:t>
      </w:r>
    </w:p>
    <w:p w:rsidR="00000000" w:rsidDel="00000000" w:rsidP="00000000" w:rsidRDefault="00000000" w:rsidRPr="00000000" w14:paraId="0000023D">
      <w:pPr>
        <w:numPr>
          <w:ilvl w:val="0"/>
          <w:numId w:val="14"/>
        </w:numPr>
        <w:ind w:left="720" w:hanging="360"/>
        <w:rPr>
          <w:sz w:val="20"/>
          <w:szCs w:val="20"/>
        </w:rPr>
      </w:pPr>
      <w:r w:rsidDel="00000000" w:rsidR="00000000" w:rsidRPr="00000000">
        <w:rPr>
          <w:sz w:val="20"/>
          <w:szCs w:val="20"/>
          <w:rtl w:val="0"/>
        </w:rPr>
        <w:t xml:space="preserve">Atesty i certyfikaty materiałowe</w:t>
      </w:r>
    </w:p>
    <w:p w:rsidR="00000000" w:rsidDel="00000000" w:rsidP="00000000" w:rsidRDefault="00000000" w:rsidRPr="00000000" w14:paraId="0000023E">
      <w:pPr>
        <w:numPr>
          <w:ilvl w:val="0"/>
          <w:numId w:val="14"/>
        </w:numPr>
        <w:ind w:left="720" w:hanging="360"/>
        <w:rPr>
          <w:sz w:val="20"/>
          <w:szCs w:val="20"/>
        </w:rPr>
      </w:pPr>
      <w:r w:rsidDel="00000000" w:rsidR="00000000" w:rsidRPr="00000000">
        <w:rPr>
          <w:sz w:val="20"/>
          <w:szCs w:val="20"/>
          <w:rtl w:val="0"/>
        </w:rPr>
        <w:t xml:space="preserve">Aprobaty techniczne</w:t>
      </w:r>
    </w:p>
    <w:p w:rsidR="00000000" w:rsidDel="00000000" w:rsidP="00000000" w:rsidRDefault="00000000" w:rsidRPr="00000000" w14:paraId="0000023F">
      <w:pPr>
        <w:numPr>
          <w:ilvl w:val="0"/>
          <w:numId w:val="14"/>
        </w:numPr>
        <w:ind w:left="720" w:hanging="360"/>
        <w:rPr>
          <w:sz w:val="20"/>
          <w:szCs w:val="20"/>
        </w:rPr>
      </w:pPr>
      <w:r w:rsidDel="00000000" w:rsidR="00000000" w:rsidRPr="00000000">
        <w:rPr>
          <w:sz w:val="20"/>
          <w:szCs w:val="20"/>
          <w:rtl w:val="0"/>
        </w:rPr>
        <w:t xml:space="preserve">Certyfikaty zgodności z zasadniczymi wymaganiami odpowiednich Dyrektyw, Rozporządzeń właściwych ministrów, norm technicznych itp.</w:t>
      </w:r>
    </w:p>
    <w:p w:rsidR="00000000" w:rsidDel="00000000" w:rsidP="00000000" w:rsidRDefault="00000000" w:rsidRPr="00000000" w14:paraId="00000240">
      <w:pPr>
        <w:numPr>
          <w:ilvl w:val="0"/>
          <w:numId w:val="14"/>
        </w:numPr>
        <w:ind w:left="720" w:hanging="360"/>
        <w:rPr>
          <w:sz w:val="20"/>
          <w:szCs w:val="20"/>
        </w:rPr>
      </w:pPr>
      <w:r w:rsidDel="00000000" w:rsidR="00000000" w:rsidRPr="00000000">
        <w:rPr>
          <w:sz w:val="20"/>
          <w:szCs w:val="20"/>
          <w:rtl w:val="0"/>
        </w:rPr>
        <w:t xml:space="preserve">Dokumentacja zamówienia i produkcji musi być dostarczona przed pierwszym uruchomieniem całej Instalacji lub jej części.</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300" w:lineRule="auto"/>
        <w:ind w:left="708.6614173228347" w:right="0" w:hanging="135"/>
        <w:jc w:val="left"/>
      </w:pPr>
      <w:bookmarkStart w:colFirst="0" w:colLast="0" w:name="_8980f4n68pg1" w:id="66"/>
      <w:bookmarkEnd w:id="66"/>
      <w:r w:rsidDel="00000000" w:rsidR="00000000" w:rsidRPr="00000000">
        <w:rPr>
          <w:rtl w:val="0"/>
        </w:rPr>
        <w:t xml:space="preserve">Wymagania dla Dokumentacji Wykonawcy</w:t>
      </w:r>
    </w:p>
    <w:p w:rsidR="00000000" w:rsidDel="00000000" w:rsidP="00000000" w:rsidRDefault="00000000" w:rsidRPr="00000000" w14:paraId="00000243">
      <w:pPr>
        <w:numPr>
          <w:ilvl w:val="0"/>
          <w:numId w:val="3"/>
        </w:numPr>
        <w:ind w:left="720" w:hanging="360"/>
        <w:rPr>
          <w:sz w:val="20"/>
          <w:szCs w:val="20"/>
        </w:rPr>
      </w:pPr>
      <w:r w:rsidDel="00000000" w:rsidR="00000000" w:rsidRPr="00000000">
        <w:rPr>
          <w:sz w:val="20"/>
          <w:szCs w:val="20"/>
          <w:rtl w:val="0"/>
        </w:rPr>
        <w:t xml:space="preserve">Dokumentacja i dokumenty muszą być sporządzone w języku polskim, zgodnie z obowiązującymi przepisami, normami i standardami Zamawiającego. </w:t>
      </w:r>
    </w:p>
    <w:p w:rsidR="00000000" w:rsidDel="00000000" w:rsidP="00000000" w:rsidRDefault="00000000" w:rsidRPr="00000000" w14:paraId="00000244">
      <w:pPr>
        <w:numPr>
          <w:ilvl w:val="0"/>
          <w:numId w:val="3"/>
        </w:numPr>
        <w:ind w:left="720" w:hanging="360"/>
        <w:rPr>
          <w:sz w:val="20"/>
          <w:szCs w:val="20"/>
        </w:rPr>
      </w:pPr>
      <w:r w:rsidDel="00000000" w:rsidR="00000000" w:rsidRPr="00000000">
        <w:rPr>
          <w:sz w:val="20"/>
          <w:szCs w:val="20"/>
          <w:rtl w:val="0"/>
        </w:rPr>
        <w:t xml:space="preserve">Dokumentacja musi być spójna (terminologia, symbole, oznaczenia KKS, koordynacja branżowa) oraz kompletna, z wymaganymi podpisami, uzgodnieniami i certyfikatami.</w:t>
      </w:r>
    </w:p>
    <w:p w:rsidR="00000000" w:rsidDel="00000000" w:rsidP="00000000" w:rsidRDefault="00000000" w:rsidRPr="00000000" w14:paraId="00000245">
      <w:pPr>
        <w:numPr>
          <w:ilvl w:val="0"/>
          <w:numId w:val="3"/>
        </w:numPr>
        <w:ind w:left="720" w:hanging="360"/>
        <w:rPr>
          <w:sz w:val="20"/>
          <w:szCs w:val="20"/>
        </w:rPr>
      </w:pPr>
      <w:r w:rsidDel="00000000" w:rsidR="00000000" w:rsidRPr="00000000">
        <w:rPr>
          <w:sz w:val="20"/>
          <w:szCs w:val="20"/>
          <w:rtl w:val="0"/>
        </w:rPr>
        <w:t xml:space="preserve">Forma przekazania obejmuje 2 egzemplarze papierowe oraz dokumentację w formie elektronicznej, w zdefiniowanych formatach, z zachowaniem zasad struktury, opisu i spisów dokumentacji.</w:t>
      </w:r>
    </w:p>
    <w:p w:rsidR="00000000" w:rsidDel="00000000" w:rsidP="00000000" w:rsidRDefault="00000000" w:rsidRPr="00000000" w14:paraId="00000246">
      <w:pPr>
        <w:numPr>
          <w:ilvl w:val="0"/>
          <w:numId w:val="3"/>
        </w:numPr>
        <w:ind w:left="720" w:hanging="360"/>
        <w:rPr>
          <w:sz w:val="20"/>
          <w:szCs w:val="20"/>
        </w:rPr>
      </w:pPr>
      <w:r w:rsidDel="00000000" w:rsidR="00000000" w:rsidRPr="00000000">
        <w:rPr>
          <w:sz w:val="20"/>
          <w:szCs w:val="20"/>
          <w:rtl w:val="0"/>
        </w:rPr>
        <w:t xml:space="preserve">Proces opiniowania i odbioru dokumentacji obejmuje możliwość zgłaszania usterek i wad, obowiązek ich usuwania przez Wykonawcę w wyznaczonych terminach oraz powiązanie pozytywnego odbioru dokumentacji z możliwością kontynuacji dalszych prac.</w:t>
      </w:r>
    </w:p>
    <w:p w:rsidR="00000000" w:rsidDel="00000000" w:rsidP="00000000" w:rsidRDefault="00000000" w:rsidRPr="00000000" w14:paraId="00000247">
      <w:pPr>
        <w:numPr>
          <w:ilvl w:val="0"/>
          <w:numId w:val="3"/>
        </w:numPr>
        <w:ind w:left="720" w:hanging="360"/>
        <w:rPr>
          <w:sz w:val="20"/>
          <w:szCs w:val="20"/>
        </w:rPr>
      </w:pPr>
      <w:r w:rsidDel="00000000" w:rsidR="00000000" w:rsidRPr="00000000">
        <w:rPr>
          <w:sz w:val="20"/>
          <w:szCs w:val="20"/>
          <w:rtl w:val="0"/>
        </w:rPr>
        <w:t xml:space="preserve">Szczegółowe wymagania przedstawiono poniżej.</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pStyle w:val="Heading3"/>
        <w:numPr>
          <w:ilvl w:val="1"/>
          <w:numId w:val="19"/>
        </w:numPr>
        <w:tabs>
          <w:tab w:val="left" w:leader="none" w:pos="983.0000000000002"/>
        </w:tabs>
        <w:spacing w:line="300" w:lineRule="auto"/>
        <w:ind w:left="708.6614173228347" w:hanging="135"/>
        <w:rPr/>
      </w:pPr>
      <w:bookmarkStart w:colFirst="0" w:colLast="0" w:name="_e3rocp8f6xy7" w:id="67"/>
      <w:bookmarkEnd w:id="67"/>
      <w:r w:rsidDel="00000000" w:rsidR="00000000" w:rsidRPr="00000000">
        <w:rPr>
          <w:sz w:val="24"/>
          <w:szCs w:val="24"/>
          <w:rtl w:val="0"/>
        </w:rPr>
        <w:t xml:space="preserve">Odp</w:t>
      </w:r>
      <w:r w:rsidDel="00000000" w:rsidR="00000000" w:rsidRPr="00000000">
        <w:rPr>
          <w:rtl w:val="0"/>
        </w:rPr>
        <w:t xml:space="preserve">owiedzialność Wykonawcy</w:t>
      </w:r>
    </w:p>
    <w:p w:rsidR="00000000" w:rsidDel="00000000" w:rsidP="00000000" w:rsidRDefault="00000000" w:rsidRPr="00000000" w14:paraId="0000024A">
      <w:pPr>
        <w:numPr>
          <w:ilvl w:val="0"/>
          <w:numId w:val="10"/>
        </w:numPr>
        <w:ind w:left="720" w:hanging="360"/>
        <w:rPr>
          <w:sz w:val="20"/>
          <w:szCs w:val="20"/>
        </w:rPr>
      </w:pPr>
      <w:r w:rsidDel="00000000" w:rsidR="00000000" w:rsidRPr="00000000">
        <w:rPr>
          <w:sz w:val="20"/>
          <w:szCs w:val="20"/>
          <w:rtl w:val="0"/>
        </w:rPr>
        <w:t xml:space="preserve">Odpowiedzialność za prawidłowe wykonanie Dokumentacji Wykonawcy na każdym etapie prac, robót budowlanych, dostaw i usług ciąży wyłącznie na Wykonawcy, nawet wówczas, gdy dokumentacja była przedmiotem analizy, opiniowania, akceptacji lub odbioru przez Zamawiającego.</w:t>
      </w:r>
    </w:p>
    <w:p w:rsidR="00000000" w:rsidDel="00000000" w:rsidP="00000000" w:rsidRDefault="00000000" w:rsidRPr="00000000" w14:paraId="0000024B">
      <w:pPr>
        <w:numPr>
          <w:ilvl w:val="0"/>
          <w:numId w:val="10"/>
        </w:numPr>
        <w:ind w:left="720" w:hanging="360"/>
        <w:rPr>
          <w:sz w:val="20"/>
          <w:szCs w:val="20"/>
        </w:rPr>
      </w:pPr>
      <w:r w:rsidDel="00000000" w:rsidR="00000000" w:rsidRPr="00000000">
        <w:rPr>
          <w:sz w:val="20"/>
          <w:szCs w:val="20"/>
          <w:rtl w:val="0"/>
        </w:rPr>
        <w:t xml:space="preserve">Z zaznaczeniem, że dotyczy to dokumentacji zgodnie z zakresem Przedmiotu umowy. W przypadku, gdy Zamawiający dostarcza Wykonawcy projekt wykonawczy wykonany przez Zamawiającego, to Wykonawca nie odpowiada za treść w/w projektu, lub w innych podobnych przypadkach jednak po uzgodnień stron.</w:t>
      </w:r>
    </w:p>
    <w:p w:rsidR="00000000" w:rsidDel="00000000" w:rsidP="00000000" w:rsidRDefault="00000000" w:rsidRPr="00000000" w14:paraId="0000024C">
      <w:pPr>
        <w:numPr>
          <w:ilvl w:val="0"/>
          <w:numId w:val="10"/>
        </w:numPr>
        <w:ind w:left="720" w:hanging="360"/>
        <w:rPr>
          <w:sz w:val="20"/>
          <w:szCs w:val="20"/>
        </w:rPr>
      </w:pPr>
      <w:r w:rsidDel="00000000" w:rsidR="00000000" w:rsidRPr="00000000">
        <w:rPr>
          <w:sz w:val="20"/>
          <w:szCs w:val="20"/>
          <w:rtl w:val="0"/>
        </w:rPr>
        <w:t xml:space="preserve">Wykonawca nie może, celem zwolnienia się lub ograniczenia swojej odpowiedzialności z tytułu usterek (limitujących lub nielimitujących), wad gwarancyjnych (limitujących lub nielimitujących) lub innych błędów dokumentacji, powoływać się na jakiekolwiek zatwierdzenie, opinię lub odbiór dokumentacji przez Zamawiającego.</w:t>
      </w:r>
    </w:p>
    <w:p w:rsidR="00000000" w:rsidDel="00000000" w:rsidP="00000000" w:rsidRDefault="00000000" w:rsidRPr="00000000" w14:paraId="0000024D">
      <w:pPr>
        <w:numPr>
          <w:ilvl w:val="0"/>
          <w:numId w:val="10"/>
        </w:numPr>
        <w:ind w:left="720" w:hanging="360"/>
        <w:rPr>
          <w:sz w:val="20"/>
          <w:szCs w:val="20"/>
        </w:rPr>
      </w:pPr>
      <w:r w:rsidDel="00000000" w:rsidR="00000000" w:rsidRPr="00000000">
        <w:rPr>
          <w:sz w:val="20"/>
          <w:szCs w:val="20"/>
          <w:rtl w:val="0"/>
        </w:rPr>
        <w:t xml:space="preserve">Jakiekolwiek zatwierdzenie lub odbiór dokumentacji przez Zamawiającego w toku realizacji Umowy stanowi wyłącznie czynność w celu bieżącego nadzoru nad przebiegiem realizacji Umowy przez Wykonawcę i nie ogranicza odpowiedzialności Wykonawcy.</w:t>
      </w:r>
    </w:p>
    <w:p w:rsidR="00000000" w:rsidDel="00000000" w:rsidP="00000000" w:rsidRDefault="00000000" w:rsidRPr="00000000" w14:paraId="0000024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Zamawiający zobowiązuje Wykonawcę do szczegółowego sprawdzenia i weryfikacji Projektu Technicznego (Załącznik nr 16) przed przystąpieniem do prac. Wszelkie nieścisłości, kolizje lub błędy należy zgłaszać Zamawiającemu drogą elektroniczną niezwłocznie po ich wykryciu.</w:t>
      </w:r>
    </w:p>
    <w:p w:rsidR="00000000" w:rsidDel="00000000" w:rsidP="00000000" w:rsidRDefault="00000000" w:rsidRPr="00000000" w14:paraId="0000024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Wszelkie odstępstwa lub rozwiązania zamienne w stosunku do Projektu Technicznego wymagają uprzedniej akceptacji Zamawiającego i Nadzoru Autorskiego.</w:t>
      </w:r>
    </w:p>
    <w:p w:rsidR="00000000" w:rsidDel="00000000" w:rsidP="00000000" w:rsidRDefault="00000000" w:rsidRPr="00000000" w14:paraId="0000025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Wykonawca jest zobowiązany do bieżącego nanoszenia wszystkich zmian na kopie Dokumentacji Projektowej i na ich podstawie opracowania kompletnej dokumentacji powykonawczej (Red-Correx) wraz z pomiarami geodezyjnymi.</w:t>
      </w:r>
    </w:p>
    <w:p w:rsidR="00000000" w:rsidDel="00000000" w:rsidP="00000000" w:rsidRDefault="00000000" w:rsidRPr="00000000" w14:paraId="0000025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sz w:val="20"/>
          <w:szCs w:val="20"/>
        </w:rPr>
      </w:pPr>
      <w:r w:rsidDel="00000000" w:rsidR="00000000" w:rsidRPr="00000000">
        <w:rPr>
          <w:sz w:val="20"/>
          <w:szCs w:val="20"/>
          <w:rtl w:val="0"/>
        </w:rPr>
        <w:t xml:space="preserve">Wykonawca odpowiada za ochronę otrzymanych materiałów projektowych i zobowiązany jest posiadać na budowie aktualną, zatwierdzoną do realizacji wersję dokumentacji.</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pStyle w:val="Heading3"/>
        <w:numPr>
          <w:ilvl w:val="1"/>
          <w:numId w:val="19"/>
        </w:numPr>
        <w:tabs>
          <w:tab w:val="left" w:leader="none" w:pos="983.0000000000002"/>
        </w:tabs>
        <w:spacing w:line="300" w:lineRule="auto"/>
        <w:ind w:left="708.6614173228347" w:hanging="135"/>
        <w:rPr/>
      </w:pPr>
      <w:bookmarkStart w:colFirst="0" w:colLast="0" w:name="_ebyaz3qfr4ij" w:id="68"/>
      <w:bookmarkEnd w:id="68"/>
      <w:r w:rsidDel="00000000" w:rsidR="00000000" w:rsidRPr="00000000">
        <w:rPr>
          <w:sz w:val="24"/>
          <w:szCs w:val="24"/>
          <w:rtl w:val="0"/>
        </w:rPr>
        <w:t xml:space="preserve">W</w:t>
      </w:r>
      <w:r w:rsidDel="00000000" w:rsidR="00000000" w:rsidRPr="00000000">
        <w:rPr>
          <w:rtl w:val="0"/>
        </w:rPr>
        <w:t xml:space="preserve">stępne czynności i inwentaryzacja</w:t>
      </w:r>
      <w:r w:rsidDel="00000000" w:rsidR="00000000" w:rsidRPr="00000000">
        <w:rPr>
          <w:rtl w:val="0"/>
        </w:rPr>
      </w:r>
    </w:p>
    <w:p w:rsidR="00000000" w:rsidDel="00000000" w:rsidP="00000000" w:rsidRDefault="00000000" w:rsidRPr="00000000" w14:paraId="00000254">
      <w:pPr>
        <w:ind w:left="720" w:firstLine="0"/>
        <w:rPr>
          <w:sz w:val="20"/>
          <w:szCs w:val="20"/>
        </w:rPr>
      </w:pPr>
      <w:r w:rsidDel="00000000" w:rsidR="00000000" w:rsidRPr="00000000">
        <w:rPr>
          <w:sz w:val="20"/>
          <w:szCs w:val="20"/>
          <w:rtl w:val="0"/>
        </w:rPr>
        <w:t xml:space="preserve">Wykonanie dokumentacji zostanie poprzedzone inwentaryzacją oraz uzgodnieniami z Zamawiającym niezbędnymi do realizacji zadania.</w:t>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pStyle w:val="Heading3"/>
        <w:numPr>
          <w:ilvl w:val="1"/>
          <w:numId w:val="19"/>
        </w:numPr>
        <w:tabs>
          <w:tab w:val="left" w:leader="none" w:pos="983.0000000000002"/>
        </w:tabs>
        <w:spacing w:line="300" w:lineRule="auto"/>
        <w:ind w:left="708.6614173228347" w:hanging="135"/>
        <w:rPr/>
      </w:pPr>
      <w:bookmarkStart w:colFirst="0" w:colLast="0" w:name="_pkyan6qczmng" w:id="69"/>
      <w:bookmarkEnd w:id="69"/>
      <w:r w:rsidDel="00000000" w:rsidR="00000000" w:rsidRPr="00000000">
        <w:rPr>
          <w:rtl w:val="0"/>
        </w:rPr>
        <w:t xml:space="preserve">Normy, przepisy i uzgodnienia zewnętrzne</w:t>
      </w:r>
      <w:r w:rsidDel="00000000" w:rsidR="00000000" w:rsidRPr="00000000">
        <w:rPr>
          <w:rtl w:val="0"/>
        </w:rPr>
      </w:r>
    </w:p>
    <w:p w:rsidR="00000000" w:rsidDel="00000000" w:rsidP="00000000" w:rsidRDefault="00000000" w:rsidRPr="00000000" w14:paraId="00000257">
      <w:pPr>
        <w:numPr>
          <w:ilvl w:val="0"/>
          <w:numId w:val="22"/>
        </w:numPr>
        <w:tabs>
          <w:tab w:val="left" w:leader="none" w:pos="983.0000000000002"/>
        </w:tabs>
        <w:ind w:left="720" w:hanging="360"/>
        <w:rPr>
          <w:sz w:val="20"/>
          <w:szCs w:val="20"/>
        </w:rPr>
      </w:pPr>
      <w:r w:rsidDel="00000000" w:rsidR="00000000" w:rsidRPr="00000000">
        <w:rPr>
          <w:sz w:val="20"/>
          <w:szCs w:val="20"/>
          <w:rtl w:val="0"/>
        </w:rPr>
        <w:t xml:space="preserve">Wykonawca przekaże Zamawiającemu wraz z protokołami wszystkie niezbędne certyfikaty, atesty, poświadczenia zgodności, wyniki pomiarów geometrycznych i inne dokumenty zgodnie z wymaganiami aktualnych Polskich Norm oraz obowiązujących przepisów.</w:t>
      </w:r>
    </w:p>
    <w:p w:rsidR="00000000" w:rsidDel="00000000" w:rsidP="00000000" w:rsidRDefault="00000000" w:rsidRPr="00000000" w14:paraId="00000258">
      <w:pPr>
        <w:numPr>
          <w:ilvl w:val="0"/>
          <w:numId w:val="22"/>
        </w:numPr>
        <w:tabs>
          <w:tab w:val="left" w:leader="none" w:pos="983.0000000000002"/>
        </w:tabs>
        <w:ind w:left="720" w:hanging="360"/>
        <w:rPr>
          <w:sz w:val="20"/>
          <w:szCs w:val="20"/>
        </w:rPr>
      </w:pPr>
      <w:r w:rsidDel="00000000" w:rsidR="00000000" w:rsidRPr="00000000">
        <w:rPr>
          <w:sz w:val="20"/>
          <w:szCs w:val="20"/>
          <w:rtl w:val="0"/>
        </w:rPr>
        <w:t xml:space="preserve">Dopuszcza się zastosowanie norm i przepisów obowiązujących na terenie Unii Europejskiej, o ile są one zgodne z normami i przepisami polskimi, spełniają wyższe wymagania lub brak jest odpowiednich norm i przepisów polskich.</w:t>
      </w:r>
    </w:p>
    <w:p w:rsidR="00000000" w:rsidDel="00000000" w:rsidP="00000000" w:rsidRDefault="00000000" w:rsidRPr="00000000" w14:paraId="00000259">
      <w:pPr>
        <w:numPr>
          <w:ilvl w:val="0"/>
          <w:numId w:val="22"/>
        </w:numPr>
        <w:tabs>
          <w:tab w:val="left" w:leader="none" w:pos="983.0000000000002"/>
        </w:tabs>
        <w:ind w:left="720" w:hanging="360"/>
        <w:rPr>
          <w:sz w:val="20"/>
          <w:szCs w:val="20"/>
        </w:rPr>
      </w:pPr>
      <w:r w:rsidDel="00000000" w:rsidR="00000000" w:rsidRPr="00000000">
        <w:rPr>
          <w:sz w:val="20"/>
          <w:szCs w:val="20"/>
          <w:rtl w:val="0"/>
        </w:rPr>
        <w:t xml:space="preserve">Jeśli Umowa lub obowiązujące przepisy prawa tak stanowią, Wykonawca uzgodni lub uzyska zgodę organów lub instytucji państwowych, jednostek notyfikujących lub innych organizacji państwowych.</w:t>
      </w:r>
    </w:p>
    <w:p w:rsidR="00000000" w:rsidDel="00000000" w:rsidP="00000000" w:rsidRDefault="00000000" w:rsidRPr="00000000" w14:paraId="0000025A">
      <w:pPr>
        <w:numPr>
          <w:ilvl w:val="0"/>
          <w:numId w:val="22"/>
        </w:numPr>
        <w:tabs>
          <w:tab w:val="left" w:leader="none" w:pos="983.0000000000002"/>
        </w:tabs>
        <w:ind w:left="720" w:hanging="360"/>
        <w:rPr>
          <w:sz w:val="20"/>
          <w:szCs w:val="20"/>
        </w:rPr>
      </w:pPr>
      <w:r w:rsidDel="00000000" w:rsidR="00000000" w:rsidRPr="00000000">
        <w:rPr>
          <w:sz w:val="20"/>
          <w:szCs w:val="20"/>
          <w:rtl w:val="0"/>
        </w:rPr>
        <w:t xml:space="preserve">Dokumentacja powinna być wykonana zgodnie z obowiązującymi przepisami i normami, w szczególności przepisami prawa budowlanego i aktów wykonawczych.</w:t>
      </w:r>
    </w:p>
    <w:p w:rsidR="00000000" w:rsidDel="00000000" w:rsidP="00000000" w:rsidRDefault="00000000" w:rsidRPr="00000000" w14:paraId="0000025B">
      <w:pPr>
        <w:numPr>
          <w:ilvl w:val="0"/>
          <w:numId w:val="22"/>
        </w:numPr>
        <w:tabs>
          <w:tab w:val="left" w:leader="none" w:pos="983.0000000000002"/>
        </w:tabs>
        <w:ind w:left="720" w:hanging="360"/>
        <w:rPr>
          <w:sz w:val="20"/>
          <w:szCs w:val="20"/>
        </w:rPr>
      </w:pPr>
      <w:r w:rsidDel="00000000" w:rsidR="00000000" w:rsidRPr="00000000">
        <w:rPr>
          <w:sz w:val="20"/>
          <w:szCs w:val="20"/>
          <w:rtl w:val="0"/>
        </w:rPr>
        <w:t xml:space="preserve">Montaż rurociągów powinien być zgodny z panującymi normami PN-EN oraz przepisami i wytycznymi dyrektyw UE. Dokumentacja montażowa powinna być wykonana zgodnie z dyrektywą PED. Proces montażu nie będzie podlegał odbiorom przez stronę III  (JN).</w:t>
      </w:r>
    </w:p>
    <w:p w:rsidR="00000000" w:rsidDel="00000000" w:rsidP="00000000" w:rsidRDefault="00000000" w:rsidRPr="00000000" w14:paraId="0000025C">
      <w:pPr>
        <w:tabs>
          <w:tab w:val="left" w:leader="none" w:pos="983.0000000000002"/>
        </w:tabs>
        <w:rPr>
          <w:b w:val="1"/>
          <w:bCs w:val="1"/>
        </w:rPr>
      </w:pPr>
      <w:r w:rsidDel="00000000" w:rsidR="00000000" w:rsidRPr="00000000">
        <w:rPr>
          <w:rtl w:val="0"/>
        </w:rPr>
      </w:r>
    </w:p>
    <w:p w:rsidR="00000000" w:rsidDel="00000000" w:rsidP="00000000" w:rsidRDefault="00000000" w:rsidRPr="00000000" w14:paraId="0000025D">
      <w:pPr>
        <w:pStyle w:val="Heading3"/>
        <w:numPr>
          <w:ilvl w:val="1"/>
          <w:numId w:val="19"/>
        </w:numPr>
        <w:tabs>
          <w:tab w:val="left" w:leader="none" w:pos="983.0000000000002"/>
        </w:tabs>
        <w:spacing w:line="300" w:lineRule="auto"/>
        <w:rPr/>
      </w:pPr>
      <w:bookmarkStart w:colFirst="0" w:colLast="0" w:name="_dqjcwz6dgl29" w:id="70"/>
      <w:bookmarkEnd w:id="70"/>
      <w:r w:rsidDel="00000000" w:rsidR="00000000" w:rsidRPr="00000000">
        <w:rPr>
          <w:rtl w:val="0"/>
        </w:rPr>
        <w:t xml:space="preserve">Jednostki miar i system oznaczeń</w:t>
      </w:r>
      <w:r w:rsidDel="00000000" w:rsidR="00000000" w:rsidRPr="00000000">
        <w:rPr>
          <w:rtl w:val="0"/>
        </w:rPr>
      </w:r>
    </w:p>
    <w:p w:rsidR="00000000" w:rsidDel="00000000" w:rsidP="00000000" w:rsidRDefault="00000000" w:rsidRPr="00000000" w14:paraId="0000025E">
      <w:pPr>
        <w:numPr>
          <w:ilvl w:val="0"/>
          <w:numId w:val="16"/>
        </w:numPr>
        <w:tabs>
          <w:tab w:val="left" w:leader="none" w:pos="983.0000000000002"/>
        </w:tabs>
        <w:ind w:left="720" w:hanging="360"/>
        <w:rPr>
          <w:sz w:val="20"/>
          <w:szCs w:val="20"/>
        </w:rPr>
      </w:pPr>
      <w:r w:rsidDel="00000000" w:rsidR="00000000" w:rsidRPr="00000000">
        <w:rPr>
          <w:sz w:val="20"/>
          <w:szCs w:val="20"/>
          <w:rtl w:val="0"/>
        </w:rPr>
        <w:t xml:space="preserve">We wszystkich dokumentach, opisach i obliczeniach Wykonawca będzie stosował jedn. SI.</w:t>
      </w:r>
    </w:p>
    <w:p w:rsidR="00000000" w:rsidDel="00000000" w:rsidP="00000000" w:rsidRDefault="00000000" w:rsidRPr="00000000" w14:paraId="0000025F">
      <w:pPr>
        <w:numPr>
          <w:ilvl w:val="0"/>
          <w:numId w:val="16"/>
        </w:numPr>
        <w:tabs>
          <w:tab w:val="left" w:leader="none" w:pos="983.0000000000002"/>
        </w:tabs>
        <w:ind w:left="720" w:hanging="360"/>
        <w:rPr>
          <w:sz w:val="20"/>
          <w:szCs w:val="20"/>
        </w:rPr>
      </w:pPr>
      <w:r w:rsidDel="00000000" w:rsidR="00000000" w:rsidRPr="00000000">
        <w:rPr>
          <w:sz w:val="20"/>
          <w:szCs w:val="20"/>
          <w:rtl w:val="0"/>
        </w:rPr>
        <w:t xml:space="preserve">Dokumentacja ma być spójna pod względem terminologii, opisów i użytych symboli.</w:t>
      </w:r>
    </w:p>
    <w:p w:rsidR="00000000" w:rsidDel="00000000" w:rsidP="00000000" w:rsidRDefault="00000000" w:rsidRPr="00000000" w14:paraId="00000260">
      <w:pPr>
        <w:numPr>
          <w:ilvl w:val="0"/>
          <w:numId w:val="16"/>
        </w:numPr>
        <w:tabs>
          <w:tab w:val="left" w:leader="none" w:pos="983.0000000000002"/>
        </w:tabs>
        <w:ind w:left="720" w:hanging="360"/>
        <w:rPr>
          <w:sz w:val="20"/>
          <w:szCs w:val="20"/>
        </w:rPr>
      </w:pPr>
      <w:r w:rsidDel="00000000" w:rsidR="00000000" w:rsidRPr="00000000">
        <w:rPr>
          <w:sz w:val="20"/>
          <w:szCs w:val="20"/>
          <w:rtl w:val="0"/>
        </w:rPr>
        <w:t xml:space="preserve">W całej dokumentacji należy stosować system KKS-ów.</w:t>
      </w:r>
    </w:p>
    <w:p w:rsidR="00000000" w:rsidDel="00000000" w:rsidP="00000000" w:rsidRDefault="00000000" w:rsidRPr="00000000" w14:paraId="00000261">
      <w:pPr>
        <w:tabs>
          <w:tab w:val="left" w:leader="none" w:pos="983.0000000000002"/>
        </w:tabs>
        <w:rPr/>
      </w:pPr>
      <w:r w:rsidDel="00000000" w:rsidR="00000000" w:rsidRPr="00000000">
        <w:rPr>
          <w:rtl w:val="0"/>
        </w:rPr>
      </w:r>
    </w:p>
    <w:p w:rsidR="00000000" w:rsidDel="00000000" w:rsidP="00000000" w:rsidRDefault="00000000" w:rsidRPr="00000000" w14:paraId="00000262">
      <w:pPr>
        <w:pStyle w:val="Heading3"/>
        <w:numPr>
          <w:ilvl w:val="1"/>
          <w:numId w:val="19"/>
        </w:numPr>
        <w:tabs>
          <w:tab w:val="left" w:leader="none" w:pos="983.0000000000002"/>
        </w:tabs>
        <w:spacing w:line="300" w:lineRule="auto"/>
        <w:ind w:left="708.6614173228347" w:hanging="135"/>
        <w:rPr/>
      </w:pPr>
      <w:bookmarkStart w:colFirst="0" w:colLast="0" w:name="_akbn6pawh5iw" w:id="71"/>
      <w:bookmarkEnd w:id="71"/>
      <w:r w:rsidDel="00000000" w:rsidR="00000000" w:rsidRPr="00000000">
        <w:rPr>
          <w:rtl w:val="0"/>
        </w:rPr>
        <w:t xml:space="preserve">Spójność i koordynacja branż</w:t>
      </w:r>
    </w:p>
    <w:p w:rsidR="00000000" w:rsidDel="00000000" w:rsidP="00000000" w:rsidRDefault="00000000" w:rsidRPr="00000000" w14:paraId="00000263">
      <w:pPr>
        <w:tabs>
          <w:tab w:val="left" w:leader="none" w:pos="983.0000000000002"/>
        </w:tabs>
        <w:rPr>
          <w:sz w:val="20"/>
          <w:szCs w:val="20"/>
        </w:rPr>
      </w:pPr>
      <w:r w:rsidDel="00000000" w:rsidR="00000000" w:rsidRPr="00000000">
        <w:rPr>
          <w:sz w:val="20"/>
          <w:szCs w:val="20"/>
          <w:rtl w:val="0"/>
        </w:rPr>
        <w:t xml:space="preserve">Wskazane jest, aby dokumentacja dla wszystkich branż była wykonywana przez jeden podmiot (Wykonawcę lub Podwykonawcę). Jeśli nie będzie to możliwe, Wykonawca jest zobowiązany zagwarantować spójność całej dokumentacji, niezależnie od tego jaki i ile podmiotów ją wykonało.</w:t>
      </w:r>
    </w:p>
    <w:p w:rsidR="00000000" w:rsidDel="00000000" w:rsidP="00000000" w:rsidRDefault="00000000" w:rsidRPr="00000000" w14:paraId="00000264">
      <w:pPr>
        <w:tabs>
          <w:tab w:val="left" w:leader="none" w:pos="983.0000000000002"/>
        </w:tabs>
        <w:rPr/>
      </w:pPr>
      <w:r w:rsidDel="00000000" w:rsidR="00000000" w:rsidRPr="00000000">
        <w:rPr>
          <w:rtl w:val="0"/>
        </w:rPr>
      </w:r>
    </w:p>
    <w:p w:rsidR="00000000" w:rsidDel="00000000" w:rsidP="00000000" w:rsidRDefault="00000000" w:rsidRPr="00000000" w14:paraId="00000265">
      <w:pPr>
        <w:pStyle w:val="Heading3"/>
        <w:numPr>
          <w:ilvl w:val="1"/>
          <w:numId w:val="19"/>
        </w:numPr>
        <w:tabs>
          <w:tab w:val="left" w:leader="none" w:pos="983.0000000000002"/>
        </w:tabs>
        <w:spacing w:line="300" w:lineRule="auto"/>
        <w:ind w:left="708.6614173228347" w:hanging="135"/>
        <w:rPr/>
      </w:pPr>
      <w:bookmarkStart w:colFirst="0" w:colLast="0" w:name="_5op6s92pq2qz" w:id="72"/>
      <w:bookmarkEnd w:id="72"/>
      <w:r w:rsidDel="00000000" w:rsidR="00000000" w:rsidRPr="00000000">
        <w:rPr>
          <w:rtl w:val="0"/>
        </w:rPr>
        <w:t xml:space="preserve">Podpisy, uprawnienia</w:t>
      </w:r>
      <w:r w:rsidDel="00000000" w:rsidR="00000000" w:rsidRPr="00000000">
        <w:rPr>
          <w:rtl w:val="0"/>
        </w:rPr>
      </w:r>
    </w:p>
    <w:p w:rsidR="00000000" w:rsidDel="00000000" w:rsidP="00000000" w:rsidRDefault="00000000" w:rsidRPr="00000000" w14:paraId="00000266">
      <w:pPr>
        <w:tabs>
          <w:tab w:val="left" w:leader="none" w:pos="983.0000000000002"/>
        </w:tabs>
        <w:rPr>
          <w:sz w:val="20"/>
          <w:szCs w:val="20"/>
        </w:rPr>
      </w:pPr>
      <w:r w:rsidDel="00000000" w:rsidR="00000000" w:rsidRPr="00000000">
        <w:rPr>
          <w:sz w:val="20"/>
          <w:szCs w:val="20"/>
          <w:rtl w:val="0"/>
        </w:rPr>
        <w:t xml:space="preserve">Każdy tom dostarczonej dokumentacji musi być podpisany przez właściwe osoby, a jeżeli wymaga to dokumentacji budowlanej przez osoby z odpowiednimi uprawnieniami.</w:t>
      </w:r>
    </w:p>
    <w:p w:rsidR="00000000" w:rsidDel="00000000" w:rsidP="00000000" w:rsidRDefault="00000000" w:rsidRPr="00000000" w14:paraId="00000267">
      <w:pPr>
        <w:tabs>
          <w:tab w:val="left" w:leader="none" w:pos="983.0000000000002"/>
        </w:tabs>
        <w:rPr/>
      </w:pPr>
      <w:r w:rsidDel="00000000" w:rsidR="00000000" w:rsidRPr="00000000">
        <w:rPr>
          <w:rtl w:val="0"/>
        </w:rPr>
      </w:r>
    </w:p>
    <w:p w:rsidR="00000000" w:rsidDel="00000000" w:rsidP="00000000" w:rsidRDefault="00000000" w:rsidRPr="00000000" w14:paraId="00000268">
      <w:pPr>
        <w:pStyle w:val="Heading3"/>
        <w:numPr>
          <w:ilvl w:val="1"/>
          <w:numId w:val="19"/>
        </w:numPr>
        <w:tabs>
          <w:tab w:val="left" w:leader="none" w:pos="983.0000000000002"/>
        </w:tabs>
        <w:spacing w:line="300" w:lineRule="auto"/>
        <w:ind w:left="708.6614173228347" w:hanging="135"/>
        <w:rPr/>
      </w:pPr>
      <w:bookmarkStart w:colFirst="0" w:colLast="0" w:name="_1iwedx48obv2" w:id="73"/>
      <w:bookmarkEnd w:id="73"/>
      <w:r w:rsidDel="00000000" w:rsidR="00000000" w:rsidRPr="00000000">
        <w:rPr>
          <w:rtl w:val="0"/>
        </w:rPr>
        <w:t xml:space="preserve">Wersje, ilości i forma opracowanej dokumentacji oraz sposób jej dostarczenia</w:t>
      </w:r>
      <w:r w:rsidDel="00000000" w:rsidR="00000000" w:rsidRPr="00000000">
        <w:rPr>
          <w:rtl w:val="0"/>
        </w:rPr>
      </w:r>
    </w:p>
    <w:p w:rsidR="00000000" w:rsidDel="00000000" w:rsidP="00000000" w:rsidRDefault="00000000" w:rsidRPr="00000000" w14:paraId="00000269">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Wymagane opracowania wchodzące w zakres przedmiotu zamówienia zostaną wykonane i przekazane Zamawiającemu w następującej ilości i formie - co do zasady w wersji papierowej i elektronicznej, chyba, że poniżej wskazano inaczej:</w:t>
      </w:r>
    </w:p>
    <w:p w:rsidR="00000000" w:rsidDel="00000000" w:rsidP="00000000" w:rsidRDefault="00000000" w:rsidRPr="00000000" w14:paraId="0000026A">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Dokumentacja jakościowa: format elektroniczny pdf, dwg, docx + 1 wersja papierowa,</w:t>
      </w:r>
    </w:p>
    <w:p w:rsidR="00000000" w:rsidDel="00000000" w:rsidP="00000000" w:rsidRDefault="00000000" w:rsidRPr="00000000" w14:paraId="0000026B">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Dokumentacja związana z wykonaniem prac budowlano-montażowych (Red-Correx) - 2 szt. wersji papierowej + format pdf,</w:t>
      </w:r>
    </w:p>
    <w:p w:rsidR="00000000" w:rsidDel="00000000" w:rsidP="00000000" w:rsidRDefault="00000000" w:rsidRPr="00000000" w14:paraId="0000026C">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Wersja elektroniczna dokumentów będzie przekazywana na udostępniony folder Zamawiającego na platformie Google Drive + powiadomienie drogą mailową do koordynatora ze strony Zamawiającego o wgraniu materiałów we wskazane miejsce,</w:t>
      </w:r>
    </w:p>
    <w:p w:rsidR="00000000" w:rsidDel="00000000" w:rsidP="00000000" w:rsidRDefault="00000000" w:rsidRPr="00000000" w14:paraId="0000026D">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Wersja elektroniczna nie może zostać przekazana w formie płyty CD/DVD ani na nośniku pendrive lub innej pamięci przenośnej USB.</w:t>
      </w:r>
    </w:p>
    <w:p w:rsidR="00000000" w:rsidDel="00000000" w:rsidP="00000000" w:rsidRDefault="00000000" w:rsidRPr="00000000" w14:paraId="0000026E">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NIE DOPUSZCZA SIĘ ŁĄCZENIE DOKUMENTACJI RÓŻNEGO TYPU W JEDEN PLIK TYPU PDF - każdy z typów ma zostać przekazany w osobnym pliku zgodnie z wymogami szczegółowymi jak niżej.</w:t>
      </w:r>
    </w:p>
    <w:p w:rsidR="00000000" w:rsidDel="00000000" w:rsidP="00000000" w:rsidRDefault="00000000" w:rsidRPr="00000000" w14:paraId="0000026F">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NIE DOPUSZCZA SIĘ PRZEKAZANIA DOKUMENTACJI W FORMIE PAPIEROWEJ PRZED ZATWIERDZENIEM PRZEZ ZAMAWIAJĄCEGO FORMY ELEKTRONICZNEJ</w:t>
      </w:r>
    </w:p>
    <w:p w:rsidR="00000000" w:rsidDel="00000000" w:rsidP="00000000" w:rsidRDefault="00000000" w:rsidRPr="00000000" w14:paraId="00000270">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Dokumentacja będzie opisana (nazwy plików) w sposób klarowny i jednoznaczny, co do zasady z zastosowaniem numeracji dokumentów Zamawiającego (możliwe jednostkowe są odstępstwa w uzgodnieniu z Zamawiającym). W przypadku przekazywania dokumentacji kilku projektów będą utworzone oddzielne podkatalogi dla każdego projektu z odpowiednim opisem.</w:t>
      </w:r>
    </w:p>
    <w:p w:rsidR="00000000" w:rsidDel="00000000" w:rsidP="00000000" w:rsidRDefault="00000000" w:rsidRPr="00000000" w14:paraId="00000271">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Wykonawca będzie stosował numerowanie dokumentacji oraz szablon / wzór dokumentów zgodnie ze standardem Veolia (możliwe są jednostkowe odstępstwa w uzgodnieniu z Zamawiającym). </w:t>
      </w:r>
    </w:p>
    <w:p w:rsidR="00000000" w:rsidDel="00000000" w:rsidP="00000000" w:rsidRDefault="00000000" w:rsidRPr="00000000" w14:paraId="00000272">
      <w:pPr>
        <w:numPr>
          <w:ilvl w:val="0"/>
          <w:numId w:val="15"/>
        </w:numPr>
        <w:tabs>
          <w:tab w:val="left" w:leader="none" w:pos="983.0000000000002"/>
        </w:tabs>
        <w:ind w:left="720" w:hanging="360"/>
        <w:rPr>
          <w:sz w:val="20"/>
          <w:szCs w:val="20"/>
        </w:rPr>
      </w:pPr>
      <w:r w:rsidDel="00000000" w:rsidR="00000000" w:rsidRPr="00000000">
        <w:rPr>
          <w:sz w:val="20"/>
          <w:szCs w:val="20"/>
          <w:rtl w:val="0"/>
        </w:rPr>
        <w:t xml:space="preserve">Każdy tom dostarczonej do Zamawiającego dokumentacji będzie posiadał wypełniony formularz spisu dokumentów i rysunków. Spis dokumentacji będzie dostarczony przez Wykonawcę Zamawiającemu niezależnie od tego, czy dokumentacja przekazywana jest w formie papierowej, czy elektronicznej.</w:t>
      </w:r>
    </w:p>
    <w:p w:rsidR="00000000" w:rsidDel="00000000" w:rsidP="00000000" w:rsidRDefault="00000000" w:rsidRPr="00000000" w14:paraId="00000273">
      <w:pPr>
        <w:tabs>
          <w:tab w:val="left" w:leader="none" w:pos="983.0000000000002"/>
        </w:tabs>
        <w:rPr/>
      </w:pPr>
      <w:r w:rsidDel="00000000" w:rsidR="00000000" w:rsidRPr="00000000">
        <w:rPr>
          <w:rtl w:val="0"/>
        </w:rPr>
      </w:r>
    </w:p>
    <w:p w:rsidR="00000000" w:rsidDel="00000000" w:rsidP="00000000" w:rsidRDefault="00000000" w:rsidRPr="00000000" w14:paraId="00000274">
      <w:pPr>
        <w:pStyle w:val="Heading3"/>
        <w:numPr>
          <w:ilvl w:val="1"/>
          <w:numId w:val="19"/>
        </w:numPr>
        <w:tabs>
          <w:tab w:val="left" w:leader="none" w:pos="983.0000000000002"/>
        </w:tabs>
        <w:spacing w:line="300" w:lineRule="auto"/>
        <w:ind w:left="708.6614173228347" w:hanging="135"/>
        <w:rPr/>
      </w:pPr>
      <w:bookmarkStart w:colFirst="0" w:colLast="0" w:name="_gxso702437jx" w:id="74"/>
      <w:bookmarkEnd w:id="74"/>
      <w:r w:rsidDel="00000000" w:rsidR="00000000" w:rsidRPr="00000000">
        <w:rPr>
          <w:rtl w:val="0"/>
        </w:rPr>
        <w:t xml:space="preserve">Odbiór, opiniowanie i poprawki dokumentacji</w:t>
      </w:r>
    </w:p>
    <w:p w:rsidR="00000000" w:rsidDel="00000000" w:rsidP="00000000" w:rsidRDefault="00000000" w:rsidRPr="00000000" w14:paraId="00000275">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Dokumentacja podlega pisemnemu odbiorowi przez Zamawiającego.</w:t>
      </w:r>
    </w:p>
    <w:p w:rsidR="00000000" w:rsidDel="00000000" w:rsidP="00000000" w:rsidRDefault="00000000" w:rsidRPr="00000000" w14:paraId="00000276">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Zamawiający po otrzymaniu dokumentacji przystąpi do jej sprawdzenia i wyda pisemną opinię dotyczącą jej zaakceptowania i odebrania lub jej nieodebrania i konieczności wykonania stosownych poprawek i uzupełnień.</w:t>
      </w:r>
    </w:p>
    <w:p w:rsidR="00000000" w:rsidDel="00000000" w:rsidP="00000000" w:rsidRDefault="00000000" w:rsidRPr="00000000" w14:paraId="00000277">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Co do zasady Zamawiający sprawdzi dokumentację w ciągu 7 dni kalendarzowych. W uzasadnionych przypadkach dla rozbudowany opracowań termin ten może się wydłużyć do 14 dni kalendarzowych, co zostanie potwierdzone pomiędzy Zamawiającym i Wykonawcą.</w:t>
      </w:r>
    </w:p>
    <w:p w:rsidR="00000000" w:rsidDel="00000000" w:rsidP="00000000" w:rsidRDefault="00000000" w:rsidRPr="00000000" w14:paraId="00000278">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W przypadku stwierdzenia przez Zamawiającego usterek (limitujących lub nielimitujących) lub wad gwarancyjnych (limitujących lub nielimitujących) w dostarczonej dokumentacji, Wykonawca niezwłocznie przystępuje do usuwania usterek i wad dokumentacji zgodnie z przekazaną opinią ze strony Zamawiającego.</w:t>
      </w:r>
    </w:p>
    <w:p w:rsidR="00000000" w:rsidDel="00000000" w:rsidP="00000000" w:rsidRDefault="00000000" w:rsidRPr="00000000" w14:paraId="00000279">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Wykonawca dokona stosownych poprawek i uzupełnień w dokumentacji w przeciągu 7 dni od otrzymania ww. opinii oraz przekaże ponownie dokumentację zgodnie z wymogami jak opisano w pkt. 7.8. Termin może zostać wydłużony na bazie porozumienia stron w uzasadnionych przypadkach.</w:t>
      </w:r>
    </w:p>
    <w:p w:rsidR="00000000" w:rsidDel="00000000" w:rsidP="00000000" w:rsidRDefault="00000000" w:rsidRPr="00000000" w14:paraId="0000027A">
      <w:pPr>
        <w:numPr>
          <w:ilvl w:val="0"/>
          <w:numId w:val="42"/>
        </w:numPr>
        <w:tabs>
          <w:tab w:val="left" w:leader="none" w:pos="983.0000000000002"/>
        </w:tabs>
        <w:ind w:left="720" w:hanging="360"/>
        <w:rPr>
          <w:sz w:val="20"/>
          <w:szCs w:val="20"/>
        </w:rPr>
      </w:pPr>
      <w:r w:rsidDel="00000000" w:rsidR="00000000" w:rsidRPr="00000000">
        <w:rPr>
          <w:sz w:val="20"/>
          <w:szCs w:val="20"/>
          <w:rtl w:val="0"/>
        </w:rPr>
        <w:t xml:space="preserve">Odbiór dokumentacji z wynikiem pozytywnym jest warunkiem koniecznym kontynuacji dalszych prac, robót budowlanych, dostaw i usług objętych Przedmiotem Umowy, chyba, że strony w uzasadnionych przypadkach uzgodnią inaczej.</w:t>
      </w:r>
    </w:p>
    <w:p w:rsidR="00000000" w:rsidDel="00000000" w:rsidP="00000000" w:rsidRDefault="00000000" w:rsidRPr="00000000" w14:paraId="0000027B">
      <w:pPr>
        <w:tabs>
          <w:tab w:val="left" w:leader="none" w:pos="983.0000000000002"/>
        </w:tabs>
        <w:rPr>
          <w:sz w:val="20"/>
          <w:szCs w:val="20"/>
        </w:rPr>
      </w:pPr>
      <w:r w:rsidDel="00000000" w:rsidR="00000000" w:rsidRPr="00000000">
        <w:rPr>
          <w:rtl w:val="0"/>
        </w:rPr>
      </w:r>
    </w:p>
    <w:p w:rsidR="00000000" w:rsidDel="00000000" w:rsidP="00000000" w:rsidRDefault="00000000" w:rsidRPr="00000000" w14:paraId="0000027C">
      <w:pPr>
        <w:pStyle w:val="Heading3"/>
        <w:numPr>
          <w:ilvl w:val="1"/>
          <w:numId w:val="19"/>
        </w:numPr>
        <w:tabs>
          <w:tab w:val="left" w:leader="none" w:pos="983.0000000000002"/>
        </w:tabs>
        <w:spacing w:line="300" w:lineRule="auto"/>
        <w:ind w:left="708.6614173228347" w:hanging="135"/>
        <w:rPr/>
      </w:pPr>
      <w:bookmarkStart w:colFirst="0" w:colLast="0" w:name="_43k5rxer81re" w:id="75"/>
      <w:bookmarkEnd w:id="75"/>
      <w:r w:rsidDel="00000000" w:rsidR="00000000" w:rsidRPr="00000000">
        <w:rPr>
          <w:rtl w:val="0"/>
        </w:rPr>
        <w:t xml:space="preserve">Prawa autorskie i standardy Zamawiającego</w:t>
      </w:r>
      <w:r w:rsidDel="00000000" w:rsidR="00000000" w:rsidRPr="00000000">
        <w:rPr>
          <w:rtl w:val="0"/>
        </w:rPr>
      </w:r>
    </w:p>
    <w:p w:rsidR="00000000" w:rsidDel="00000000" w:rsidP="00000000" w:rsidRDefault="00000000" w:rsidRPr="00000000" w14:paraId="0000027D">
      <w:pPr>
        <w:tabs>
          <w:tab w:val="left" w:leader="none" w:pos="983.0000000000002"/>
        </w:tabs>
        <w:rPr>
          <w:sz w:val="20"/>
          <w:szCs w:val="20"/>
        </w:rPr>
      </w:pPr>
      <w:r w:rsidDel="00000000" w:rsidR="00000000" w:rsidRPr="00000000">
        <w:rPr>
          <w:sz w:val="20"/>
          <w:szCs w:val="20"/>
          <w:rtl w:val="0"/>
        </w:rPr>
        <w:t xml:space="preserve">Zgodnie z postanowieniami Umowy.</w:t>
      </w:r>
    </w:p>
    <w:p w:rsidR="00000000" w:rsidDel="00000000" w:rsidP="00000000" w:rsidRDefault="00000000" w:rsidRPr="00000000" w14:paraId="0000027E">
      <w:pPr>
        <w:tabs>
          <w:tab w:val="left" w:leader="none" w:pos="983.0000000000002"/>
        </w:tabs>
        <w:rPr/>
      </w:pPr>
      <w:r w:rsidDel="00000000" w:rsidR="00000000" w:rsidRPr="00000000">
        <w:rPr>
          <w:rtl w:val="0"/>
        </w:rPr>
      </w:r>
    </w:p>
    <w:p w:rsidR="00000000" w:rsidDel="00000000" w:rsidP="00000000" w:rsidRDefault="00000000" w:rsidRPr="00000000" w14:paraId="0000027F">
      <w:pPr>
        <w:tabs>
          <w:tab w:val="left" w:leader="none" w:pos="851"/>
        </w:tabs>
        <w:rPr/>
      </w:pPr>
      <w:r w:rsidDel="00000000" w:rsidR="00000000" w:rsidRPr="00000000">
        <w:rPr>
          <w:rtl w:val="0"/>
        </w:rPr>
      </w:r>
    </w:p>
    <w:p w:rsidR="00000000" w:rsidDel="00000000" w:rsidP="00000000" w:rsidRDefault="00000000" w:rsidRPr="00000000" w14:paraId="00000280">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1.73228346456688" w:right="0" w:firstLine="135"/>
        <w:jc w:val="both"/>
      </w:pPr>
      <w:bookmarkStart w:colFirst="0" w:colLast="0" w:name="_x5nqq4i3hvlq" w:id="76"/>
      <w:bookmarkEnd w:id="76"/>
      <w:r w:rsidDel="00000000" w:rsidR="00000000" w:rsidRPr="00000000">
        <w:rPr>
          <w:sz w:val="28"/>
          <w:szCs w:val="28"/>
          <w:rtl w:val="0"/>
        </w:rPr>
        <w:t xml:space="preserve">HARMONOGRAM</w:t>
      </w:r>
      <w:r w:rsidDel="00000000" w:rsidR="00000000" w:rsidRPr="00000000">
        <w:rPr>
          <w:smallCaps w:val="1"/>
          <w:rtl w:val="0"/>
        </w:rPr>
        <w:t xml:space="preserve"> R</w:t>
      </w:r>
      <w:r w:rsidDel="00000000" w:rsidR="00000000" w:rsidRPr="00000000">
        <w:rPr>
          <w:smallCaps w:val="1"/>
          <w:rtl w:val="0"/>
        </w:rPr>
        <w:t xml:space="preserve">EALIZACJI UM</w:t>
      </w:r>
      <w:r w:rsidDel="00000000" w:rsidR="00000000" w:rsidRPr="00000000">
        <w:rPr>
          <w:smallCaps w:val="1"/>
          <w:rtl w:val="0"/>
        </w:rPr>
        <w:t xml:space="preserve">O</w:t>
      </w:r>
      <w:r w:rsidDel="00000000" w:rsidR="00000000" w:rsidRPr="00000000">
        <w:rPr>
          <w:smallCaps w:val="1"/>
          <w:rtl w:val="0"/>
        </w:rPr>
        <w:t xml:space="preserve">WY</w:t>
      </w:r>
      <w:r w:rsidDel="00000000" w:rsidR="00000000" w:rsidRPr="00000000">
        <w:rPr>
          <w:rtl w:val="0"/>
        </w:rPr>
      </w:r>
    </w:p>
    <w:p w:rsidR="00000000" w:rsidDel="00000000" w:rsidP="00000000" w:rsidRDefault="00000000" w:rsidRPr="00000000" w14:paraId="00000281">
      <w:pPr>
        <w:rPr>
          <w:sz w:val="20"/>
          <w:szCs w:val="20"/>
          <w:highlight w:val="yellow"/>
        </w:rPr>
      </w:pPr>
      <w:r w:rsidDel="00000000" w:rsidR="00000000" w:rsidRPr="00000000">
        <w:rPr>
          <w:rtl w:val="0"/>
        </w:rPr>
      </w:r>
    </w:p>
    <w:p w:rsidR="00000000" w:rsidDel="00000000" w:rsidP="00000000" w:rsidRDefault="00000000" w:rsidRPr="00000000" w14:paraId="00000282">
      <w:pPr>
        <w:pStyle w:val="Heading3"/>
        <w:numPr>
          <w:ilvl w:val="1"/>
          <w:numId w:val="19"/>
        </w:numPr>
        <w:tabs>
          <w:tab w:val="left" w:leader="none" w:pos="983.0000000000002"/>
        </w:tabs>
        <w:spacing w:before="0" w:line="276" w:lineRule="auto"/>
        <w:rPr/>
      </w:pPr>
      <w:bookmarkStart w:colFirst="0" w:colLast="0" w:name="_4auhakiuo9ki" w:id="77"/>
      <w:bookmarkEnd w:id="77"/>
      <w:r w:rsidDel="00000000" w:rsidR="00000000" w:rsidRPr="00000000">
        <w:rPr>
          <w:rtl w:val="0"/>
        </w:rPr>
        <w:t xml:space="preserve">Wstępny harmonogram</w:t>
      </w:r>
    </w:p>
    <w:p w:rsidR="00000000" w:rsidDel="00000000" w:rsidP="00000000" w:rsidRDefault="00000000" w:rsidRPr="00000000" w14:paraId="00000283">
      <w:pPr>
        <w:rPr>
          <w:sz w:val="20"/>
          <w:szCs w:val="20"/>
        </w:rPr>
      </w:pPr>
      <w:r w:rsidDel="00000000" w:rsidR="00000000" w:rsidRPr="00000000">
        <w:rPr>
          <w:sz w:val="20"/>
          <w:szCs w:val="20"/>
          <w:rtl w:val="0"/>
        </w:rPr>
        <w:t xml:space="preserve">Zgodnie z Załącznikiem 15 do SWZ Część II.</w:t>
      </w:r>
      <w:r w:rsidDel="00000000" w:rsidR="00000000" w:rsidRPr="00000000">
        <w:rPr>
          <w:rtl w:val="0"/>
        </w:rPr>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0" w:line="276" w:lineRule="auto"/>
        <w:ind w:left="708.6614173228347" w:right="0" w:hanging="135"/>
        <w:jc w:val="left"/>
      </w:pPr>
      <w:bookmarkStart w:colFirst="0" w:colLast="0" w:name="_t7k7apzfg4h4" w:id="78"/>
      <w:bookmarkEnd w:id="78"/>
      <w:r w:rsidDel="00000000" w:rsidR="00000000" w:rsidRPr="00000000">
        <w:rPr>
          <w:rtl w:val="0"/>
        </w:rPr>
        <w:t xml:space="preserve">Szczegółowy </w:t>
      </w:r>
      <w:r w:rsidDel="00000000" w:rsidR="00000000" w:rsidRPr="00000000">
        <w:rPr>
          <w:b w:val="1"/>
          <w:bCs w:val="1"/>
          <w:sz w:val="24"/>
          <w:szCs w:val="24"/>
          <w:rtl w:val="0"/>
        </w:rPr>
        <w:t xml:space="preserve">Harmonogram Realizacji Umowy (sHRU)</w:t>
      </w:r>
      <w:r w:rsidDel="00000000" w:rsidR="00000000" w:rsidRPr="00000000">
        <w:rPr>
          <w:rtl w:val="0"/>
        </w:rPr>
      </w:r>
    </w:p>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0"/>
          <w:szCs w:val="20"/>
        </w:rPr>
      </w:pPr>
      <w:r w:rsidDel="00000000" w:rsidR="00000000" w:rsidRPr="00000000">
        <w:rPr>
          <w:rtl w:val="0"/>
        </w:rPr>
        <w:t xml:space="preserve">Wykonawca</w:t>
      </w:r>
      <w:r w:rsidDel="00000000" w:rsidR="00000000" w:rsidRPr="00000000">
        <w:rPr>
          <w:sz w:val="20"/>
          <w:szCs w:val="20"/>
          <w:rtl w:val="0"/>
        </w:rPr>
        <w:t xml:space="preserve"> zobowiązany jest do przygotowania, aktualizacji i przedstawiania Zamawiającemu Szczegółowego Harmonogram Realizacji Umowy (sHRU) w terminach i na zasadach określonych w Umowie.</w:t>
      </w:r>
    </w:p>
    <w:p w:rsidR="00000000" w:rsidDel="00000000" w:rsidP="00000000" w:rsidRDefault="00000000" w:rsidRPr="00000000" w14:paraId="00000287">
      <w:pPr>
        <w:rPr>
          <w:sz w:val="20"/>
          <w:szCs w:val="20"/>
        </w:rPr>
      </w:pPr>
      <w:r w:rsidDel="00000000" w:rsidR="00000000" w:rsidRPr="00000000">
        <w:rPr>
          <w:rtl w:val="0"/>
        </w:rPr>
      </w:r>
    </w:p>
    <w:p w:rsidR="00000000" w:rsidDel="00000000" w:rsidP="00000000" w:rsidRDefault="00000000" w:rsidRPr="00000000" w14:paraId="00000288">
      <w:pPr>
        <w:rPr>
          <w:sz w:val="20"/>
          <w:szCs w:val="20"/>
        </w:rPr>
      </w:pPr>
      <w:r w:rsidDel="00000000" w:rsidR="00000000" w:rsidRPr="00000000">
        <w:rPr>
          <w:sz w:val="20"/>
          <w:szCs w:val="20"/>
          <w:rtl w:val="0"/>
        </w:rPr>
        <w:t xml:space="preserve">S</w:t>
      </w:r>
      <w:r w:rsidDel="00000000" w:rsidR="00000000" w:rsidRPr="00000000">
        <w:rPr>
          <w:sz w:val="20"/>
          <w:szCs w:val="20"/>
          <w:rtl w:val="0"/>
        </w:rPr>
        <w:t xml:space="preserve">zczegółowy Harmonogram</w:t>
      </w:r>
      <w:r w:rsidDel="00000000" w:rsidR="00000000" w:rsidRPr="00000000">
        <w:rPr>
          <w:sz w:val="20"/>
          <w:szCs w:val="20"/>
          <w:rtl w:val="0"/>
        </w:rPr>
        <w:t xml:space="preserve"> Realizacji Umowy (sHRU) </w:t>
      </w:r>
      <w:r w:rsidDel="00000000" w:rsidR="00000000" w:rsidRPr="00000000">
        <w:rPr>
          <w:sz w:val="20"/>
          <w:szCs w:val="20"/>
          <w:rtl w:val="0"/>
        </w:rPr>
        <w:t xml:space="preserve">obejmujący pracę w rozbiciu na działania wchodzące w skład: </w:t>
      </w:r>
    </w:p>
    <w:p w:rsidR="00000000" w:rsidDel="00000000" w:rsidP="00000000" w:rsidRDefault="00000000" w:rsidRPr="00000000" w14:paraId="00000289">
      <w:pPr>
        <w:numPr>
          <w:ilvl w:val="0"/>
          <w:numId w:val="11"/>
        </w:numPr>
        <w:ind w:left="720" w:hanging="360"/>
        <w:rPr>
          <w:sz w:val="20"/>
          <w:szCs w:val="20"/>
          <w:highlight w:val="white"/>
        </w:rPr>
      </w:pPr>
      <w:r w:rsidDel="00000000" w:rsidR="00000000" w:rsidRPr="00000000">
        <w:rPr>
          <w:sz w:val="20"/>
          <w:szCs w:val="20"/>
          <w:highlight w:val="white"/>
          <w:rtl w:val="0"/>
        </w:rPr>
        <w:t xml:space="preserve">weryfikacji Projektu</w:t>
      </w:r>
      <w:r w:rsidDel="00000000" w:rsidR="00000000" w:rsidRPr="00000000">
        <w:rPr>
          <w:sz w:val="20"/>
          <w:szCs w:val="20"/>
          <w:rtl w:val="0"/>
        </w:rPr>
        <w:t xml:space="preserve"> Technicznego</w:t>
      </w:r>
      <w:r w:rsidDel="00000000" w:rsidR="00000000" w:rsidRPr="00000000">
        <w:rPr>
          <w:sz w:val="20"/>
          <w:szCs w:val="20"/>
          <w:rtl w:val="0"/>
        </w:rPr>
        <w:t xml:space="preserve">,</w:t>
      </w:r>
    </w:p>
    <w:p w:rsidR="00000000" w:rsidDel="00000000" w:rsidP="00000000" w:rsidRDefault="00000000" w:rsidRPr="00000000" w14:paraId="0000028A">
      <w:pPr>
        <w:numPr>
          <w:ilvl w:val="0"/>
          <w:numId w:val="11"/>
        </w:numPr>
        <w:ind w:left="720" w:hanging="360"/>
        <w:rPr>
          <w:sz w:val="20"/>
          <w:szCs w:val="20"/>
          <w:highlight w:val="white"/>
        </w:rPr>
      </w:pPr>
      <w:r w:rsidDel="00000000" w:rsidR="00000000" w:rsidRPr="00000000">
        <w:rPr>
          <w:sz w:val="20"/>
          <w:szCs w:val="20"/>
          <w:highlight w:val="white"/>
          <w:rtl w:val="0"/>
        </w:rPr>
        <w:t xml:space="preserve">zamówienia</w:t>
      </w:r>
      <w:r w:rsidDel="00000000" w:rsidR="00000000" w:rsidRPr="00000000">
        <w:rPr>
          <w:sz w:val="20"/>
          <w:szCs w:val="20"/>
          <w:rtl w:val="0"/>
        </w:rPr>
        <w:t xml:space="preserve"> (w tym złożenie zamówienia,zakup, produkcja, spedycja, transport, dostawa)</w:t>
      </w:r>
    </w:p>
    <w:p w:rsidR="00000000" w:rsidDel="00000000" w:rsidP="00000000" w:rsidRDefault="00000000" w:rsidRPr="00000000" w14:paraId="0000028B">
      <w:pPr>
        <w:numPr>
          <w:ilvl w:val="0"/>
          <w:numId w:val="11"/>
        </w:numPr>
        <w:ind w:left="720" w:hanging="360"/>
        <w:rPr>
          <w:sz w:val="20"/>
          <w:szCs w:val="20"/>
          <w:highlight w:val="white"/>
        </w:rPr>
      </w:pPr>
      <w:r w:rsidDel="00000000" w:rsidR="00000000" w:rsidRPr="00000000">
        <w:rPr>
          <w:sz w:val="20"/>
          <w:szCs w:val="20"/>
          <w:highlight w:val="white"/>
          <w:rtl w:val="0"/>
        </w:rPr>
        <w:t xml:space="preserve">budowy</w:t>
      </w:r>
      <w:r w:rsidDel="00000000" w:rsidR="00000000" w:rsidRPr="00000000">
        <w:rPr>
          <w:sz w:val="20"/>
          <w:szCs w:val="20"/>
          <w:rtl w:val="0"/>
        </w:rPr>
        <w:t xml:space="preserve"> (w tym roboty budowlane, montaż, próby odbiorowe, </w:t>
      </w:r>
      <w:r w:rsidDel="00000000" w:rsidR="00000000" w:rsidRPr="00000000">
        <w:rPr>
          <w:sz w:val="20"/>
          <w:szCs w:val="20"/>
          <w:rtl w:val="0"/>
        </w:rPr>
        <w:t xml:space="preserve">Próby Funkcjonalne) </w:t>
      </w:r>
      <w:r w:rsidDel="00000000" w:rsidR="00000000" w:rsidRPr="00000000">
        <w:rPr>
          <w:rtl w:val="0"/>
        </w:rPr>
      </w:r>
    </w:p>
    <w:p w:rsidR="00000000" w:rsidDel="00000000" w:rsidP="00000000" w:rsidRDefault="00000000" w:rsidRPr="00000000" w14:paraId="0000028C">
      <w:pPr>
        <w:numPr>
          <w:ilvl w:val="0"/>
          <w:numId w:val="11"/>
        </w:numPr>
        <w:ind w:left="720" w:hanging="360"/>
        <w:rPr>
          <w:sz w:val="20"/>
          <w:szCs w:val="20"/>
        </w:rPr>
      </w:pPr>
      <w:r w:rsidDel="00000000" w:rsidR="00000000" w:rsidRPr="00000000">
        <w:rPr>
          <w:sz w:val="20"/>
          <w:szCs w:val="20"/>
          <w:rtl w:val="0"/>
        </w:rPr>
        <w:t xml:space="preserve">harmonogram przekazywania Obszaru Realizacji Prac.</w:t>
      </w:r>
    </w:p>
    <w:p w:rsidR="00000000" w:rsidDel="00000000" w:rsidP="00000000" w:rsidRDefault="00000000" w:rsidRPr="00000000" w14:paraId="0000028D">
      <w:pPr>
        <w:rPr>
          <w:sz w:val="20"/>
          <w:szCs w:val="20"/>
        </w:rPr>
      </w:pPr>
      <w:r w:rsidDel="00000000" w:rsidR="00000000" w:rsidRPr="00000000">
        <w:rPr>
          <w:rtl w:val="0"/>
        </w:rPr>
      </w:r>
    </w:p>
    <w:p w:rsidR="00000000" w:rsidDel="00000000" w:rsidP="00000000" w:rsidRDefault="00000000" w:rsidRPr="00000000" w14:paraId="0000028E">
      <w:pPr>
        <w:rPr>
          <w:sz w:val="20"/>
          <w:szCs w:val="20"/>
          <w:highlight w:val="white"/>
        </w:rPr>
      </w:pPr>
      <w:r w:rsidDel="00000000" w:rsidR="00000000" w:rsidRPr="00000000">
        <w:rPr>
          <w:sz w:val="20"/>
          <w:szCs w:val="20"/>
          <w:rtl w:val="0"/>
        </w:rPr>
        <w:t xml:space="preserve">Harmonogram ma obrazować </w:t>
      </w:r>
      <w:r w:rsidDel="00000000" w:rsidR="00000000" w:rsidRPr="00000000">
        <w:rPr>
          <w:sz w:val="20"/>
          <w:szCs w:val="20"/>
          <w:rtl w:val="0"/>
        </w:rPr>
        <w:t xml:space="preserve">terminy wcześniejszego rozpoczęcia Prac, i określenie dostępnego zapasu czasu, późniejszego rozpoczęcia Prac, wcześniejszego zakończenia oraz późniejszego zakończenia Prac dla wszystkich faz działań wchodzących w skład Prac oraz za</w:t>
      </w:r>
      <w:r w:rsidDel="00000000" w:rsidR="00000000" w:rsidRPr="00000000">
        <w:rPr>
          <w:sz w:val="20"/>
          <w:szCs w:val="20"/>
          <w:highlight w:val="white"/>
          <w:rtl w:val="0"/>
        </w:rPr>
        <w:t xml:space="preserve">wierać będzie terminy Punktów Kontrolnych.</w:t>
      </w:r>
    </w:p>
    <w:p w:rsidR="00000000" w:rsidDel="00000000" w:rsidP="00000000" w:rsidRDefault="00000000" w:rsidRPr="00000000" w14:paraId="0000028F">
      <w:pPr>
        <w:rPr>
          <w:sz w:val="20"/>
          <w:szCs w:val="20"/>
          <w:highlight w:val="white"/>
        </w:rPr>
      </w:pPr>
      <w:r w:rsidDel="00000000" w:rsidR="00000000" w:rsidRPr="00000000">
        <w:rPr>
          <w:rtl w:val="0"/>
        </w:rPr>
      </w:r>
    </w:p>
    <w:p w:rsidR="00000000" w:rsidDel="00000000" w:rsidP="00000000" w:rsidRDefault="00000000" w:rsidRPr="00000000" w14:paraId="00000290">
      <w:pPr>
        <w:rPr>
          <w:sz w:val="20"/>
          <w:szCs w:val="20"/>
        </w:rPr>
      </w:pPr>
      <w:r w:rsidDel="00000000" w:rsidR="00000000" w:rsidRPr="00000000">
        <w:rPr>
          <w:sz w:val="20"/>
          <w:szCs w:val="20"/>
          <w:highlight w:val="white"/>
          <w:rtl w:val="0"/>
        </w:rPr>
        <w:t xml:space="preserve">Szczegółowy Harmonogram Realizacji Umowy Rzeczowy obejmować będzie postępy w realizacji każdego działania wyrażone jako wartość procentowa, wraz z planowanymi i faktycznymi terminami ich rozpoczęcia i zakończenia.</w:t>
      </w:r>
      <w:r w:rsidDel="00000000" w:rsidR="00000000" w:rsidRPr="00000000">
        <w:rPr>
          <w:rtl w:val="0"/>
        </w:rPr>
      </w:r>
    </w:p>
    <w:p w:rsidR="00000000" w:rsidDel="00000000" w:rsidP="00000000" w:rsidRDefault="00000000" w:rsidRPr="00000000" w14:paraId="00000291">
      <w:pPr>
        <w:rPr>
          <w:sz w:val="20"/>
          <w:szCs w:val="20"/>
        </w:rPr>
      </w:pPr>
      <w:r w:rsidDel="00000000" w:rsidR="00000000" w:rsidRPr="00000000">
        <w:rPr>
          <w:rtl w:val="0"/>
        </w:rPr>
      </w:r>
    </w:p>
    <w:p w:rsidR="00000000" w:rsidDel="00000000" w:rsidP="00000000" w:rsidRDefault="00000000" w:rsidRPr="00000000" w14:paraId="00000292">
      <w:pPr>
        <w:rPr>
          <w:sz w:val="20"/>
          <w:szCs w:val="20"/>
          <w:highlight w:val="white"/>
        </w:rPr>
      </w:pPr>
      <w:r w:rsidDel="00000000" w:rsidR="00000000" w:rsidRPr="00000000">
        <w:rPr>
          <w:sz w:val="20"/>
          <w:szCs w:val="20"/>
          <w:highlight w:val="white"/>
          <w:rtl w:val="0"/>
        </w:rPr>
        <w:t xml:space="preserve">W odniesieniu do Szczegółowego Harmonogramu Realizacji Umowy</w:t>
      </w:r>
      <w:r w:rsidDel="00000000" w:rsidR="00000000" w:rsidRPr="00000000">
        <w:rPr>
          <w:b w:val="1"/>
          <w:bCs w:val="1"/>
          <w:sz w:val="20"/>
          <w:szCs w:val="20"/>
          <w:highlight w:val="white"/>
          <w:rtl w:val="0"/>
        </w:rPr>
        <w:t xml:space="preserve"> (sHRU) Z</w:t>
      </w:r>
      <w:r w:rsidDel="00000000" w:rsidR="00000000" w:rsidRPr="00000000">
        <w:rPr>
          <w:sz w:val="20"/>
          <w:szCs w:val="20"/>
          <w:highlight w:val="white"/>
          <w:rtl w:val="0"/>
        </w:rPr>
        <w:t xml:space="preserve">amawiający wymaga, aby Wykonawca:</w:t>
      </w:r>
    </w:p>
    <w:p w:rsidR="00000000" w:rsidDel="00000000" w:rsidP="00000000" w:rsidRDefault="00000000" w:rsidRPr="00000000" w14:paraId="00000293">
      <w:pPr>
        <w:numPr>
          <w:ilvl w:val="0"/>
          <w:numId w:val="36"/>
        </w:numPr>
        <w:ind w:left="720" w:hanging="360"/>
        <w:rPr>
          <w:sz w:val="20"/>
          <w:szCs w:val="20"/>
        </w:rPr>
      </w:pPr>
      <w:r w:rsidDel="00000000" w:rsidR="00000000" w:rsidRPr="00000000">
        <w:rPr>
          <w:sz w:val="20"/>
          <w:szCs w:val="20"/>
          <w:rtl w:val="0"/>
        </w:rPr>
        <w:t xml:space="preserve">przygotował sHRU mieszczącego się w ramach czasowych HRU (Załącznik nr 15)</w:t>
      </w:r>
    </w:p>
    <w:p w:rsidR="00000000" w:rsidDel="00000000" w:rsidP="00000000" w:rsidRDefault="00000000" w:rsidRPr="00000000" w14:paraId="00000294">
      <w:pPr>
        <w:numPr>
          <w:ilvl w:val="0"/>
          <w:numId w:val="36"/>
        </w:numPr>
        <w:spacing w:line="276" w:lineRule="auto"/>
        <w:ind w:left="720" w:hanging="360"/>
        <w:rPr>
          <w:sz w:val="20"/>
          <w:szCs w:val="20"/>
        </w:rPr>
      </w:pPr>
      <w:r w:rsidDel="00000000" w:rsidR="00000000" w:rsidRPr="00000000">
        <w:rPr>
          <w:sz w:val="20"/>
          <w:szCs w:val="20"/>
          <w:rtl w:val="0"/>
        </w:rPr>
        <w:t xml:space="preserve">uwzględnił w sHRU ograniczenia wynikające z pracy ciągłej istniejącej EC4,</w:t>
      </w:r>
      <w:r w:rsidDel="00000000" w:rsidR="00000000" w:rsidRPr="00000000">
        <w:rPr>
          <w:rtl w:val="0"/>
        </w:rPr>
      </w:r>
    </w:p>
    <w:p w:rsidR="00000000" w:rsidDel="00000000" w:rsidP="00000000" w:rsidRDefault="00000000" w:rsidRPr="00000000" w14:paraId="00000295">
      <w:pPr>
        <w:numPr>
          <w:ilvl w:val="0"/>
          <w:numId w:val="36"/>
        </w:numPr>
        <w:spacing w:line="276" w:lineRule="auto"/>
        <w:ind w:left="720" w:hanging="360"/>
        <w:rPr>
          <w:sz w:val="20"/>
          <w:szCs w:val="20"/>
        </w:rPr>
      </w:pPr>
      <w:r w:rsidDel="00000000" w:rsidR="00000000" w:rsidRPr="00000000">
        <w:rPr>
          <w:sz w:val="20"/>
          <w:szCs w:val="20"/>
          <w:rtl w:val="0"/>
        </w:rPr>
        <w:t xml:space="preserve">uwzględnił w sHRU relewantne części harmonogramu prac i dostaw Wykonawcy Akumulatora Ciepła, Wykonawców Innych  Zadań Inwestycyjnych, w tym w szczególności Wykonawcy Nowego Bloku gazowego</w:t>
      </w:r>
    </w:p>
    <w:p w:rsidR="00000000" w:rsidDel="00000000" w:rsidP="00000000" w:rsidRDefault="00000000" w:rsidRPr="00000000" w14:paraId="00000296">
      <w:pPr>
        <w:numPr>
          <w:ilvl w:val="0"/>
          <w:numId w:val="36"/>
        </w:numPr>
        <w:ind w:left="720" w:hanging="360"/>
        <w:rPr>
          <w:sz w:val="20"/>
          <w:szCs w:val="20"/>
        </w:rPr>
      </w:pPr>
      <w:r w:rsidDel="00000000" w:rsidR="00000000" w:rsidRPr="00000000">
        <w:rPr>
          <w:sz w:val="20"/>
          <w:szCs w:val="20"/>
          <w:rtl w:val="0"/>
        </w:rPr>
        <w:t xml:space="preserve">uwzględnił w sHRU</w:t>
      </w:r>
      <w:r w:rsidDel="00000000" w:rsidR="00000000" w:rsidRPr="00000000">
        <w:rPr>
          <w:sz w:val="20"/>
          <w:szCs w:val="20"/>
          <w:rtl w:val="0"/>
        </w:rPr>
        <w:t xml:space="preserve"> ograniczenia transportowe wynikających z realizacji prac Wykonawców Innych  Zadań Inwestycyjnych, w tym w szczególności Wykonawcy Nowego Bloku gazowego, Wykonawcy Akumulatora Ciepła</w:t>
      </w:r>
    </w:p>
    <w:p w:rsidR="00000000" w:rsidDel="00000000" w:rsidP="00000000" w:rsidRDefault="00000000" w:rsidRPr="00000000" w14:paraId="00000297">
      <w:pPr>
        <w:numPr>
          <w:ilvl w:val="0"/>
          <w:numId w:val="36"/>
        </w:numPr>
        <w:spacing w:line="276" w:lineRule="auto"/>
        <w:ind w:left="720" w:hanging="360"/>
        <w:rPr>
          <w:sz w:val="20"/>
          <w:szCs w:val="20"/>
        </w:rPr>
      </w:pPr>
      <w:r w:rsidDel="00000000" w:rsidR="00000000" w:rsidRPr="00000000">
        <w:rPr>
          <w:sz w:val="20"/>
          <w:szCs w:val="20"/>
          <w:rtl w:val="0"/>
        </w:rPr>
        <w:t xml:space="preserve">uwzględnił zmiany harmonogramu w przypadku konieczności aktualizacji Projektu Technicznego </w:t>
      </w:r>
      <w:r w:rsidDel="00000000" w:rsidR="00000000" w:rsidRPr="00000000">
        <w:rPr>
          <w:sz w:val="20"/>
          <w:szCs w:val="20"/>
          <w:rtl w:val="0"/>
        </w:rPr>
        <w:t xml:space="preserve"> przez Zamawiającego</w:t>
      </w:r>
      <w:r w:rsidDel="00000000" w:rsidR="00000000" w:rsidRPr="00000000">
        <w:rPr>
          <w:sz w:val="20"/>
          <w:szCs w:val="20"/>
          <w:rtl w:val="0"/>
        </w:rPr>
        <w:t xml:space="preserve">,</w:t>
      </w:r>
    </w:p>
    <w:p w:rsidR="00000000" w:rsidDel="00000000" w:rsidP="00000000" w:rsidRDefault="00000000" w:rsidRPr="00000000" w14:paraId="00000298">
      <w:pPr>
        <w:numPr>
          <w:ilvl w:val="0"/>
          <w:numId w:val="36"/>
        </w:numPr>
        <w:ind w:left="720" w:hanging="360"/>
        <w:rPr>
          <w:sz w:val="20"/>
          <w:szCs w:val="20"/>
        </w:rPr>
      </w:pPr>
      <w:r w:rsidDel="00000000" w:rsidR="00000000" w:rsidRPr="00000000">
        <w:rPr>
          <w:sz w:val="20"/>
          <w:szCs w:val="20"/>
          <w:rtl w:val="0"/>
        </w:rPr>
        <w:t xml:space="preserve">wdrożył podział okresu realizacji Przedmiotu Umowy na etapy, w tym przedstaw</w:t>
      </w:r>
      <w:r w:rsidDel="00000000" w:rsidR="00000000" w:rsidRPr="00000000">
        <w:rPr>
          <w:sz w:val="20"/>
          <w:szCs w:val="20"/>
          <w:rtl w:val="0"/>
        </w:rPr>
        <w:t xml:space="preserve">ił</w:t>
      </w:r>
      <w:r w:rsidDel="00000000" w:rsidR="00000000" w:rsidRPr="00000000">
        <w:rPr>
          <w:sz w:val="20"/>
          <w:szCs w:val="20"/>
          <w:rtl w:val="0"/>
        </w:rPr>
        <w:t xml:space="preserve"> Punkty Kontrolne wskazane w Harmonogramie Rzeczowo-Finansowym (Załącznik nr 2 do SWZ Część III) i oznaczył je gwiazdką,</w:t>
      </w:r>
    </w:p>
    <w:p w:rsidR="00000000" w:rsidDel="00000000" w:rsidP="00000000" w:rsidRDefault="00000000" w:rsidRPr="00000000" w14:paraId="00000299">
      <w:pPr>
        <w:numPr>
          <w:ilvl w:val="0"/>
          <w:numId w:val="36"/>
        </w:numPr>
        <w:ind w:left="720" w:hanging="360"/>
        <w:rPr>
          <w:sz w:val="20"/>
          <w:szCs w:val="20"/>
          <w:highlight w:val="white"/>
        </w:rPr>
      </w:pPr>
      <w:r w:rsidDel="00000000" w:rsidR="00000000" w:rsidRPr="00000000">
        <w:rPr>
          <w:sz w:val="20"/>
          <w:szCs w:val="20"/>
          <w:rtl w:val="0"/>
        </w:rPr>
        <w:t xml:space="preserve">wszystkie kluczowe etapy realizacji, w tym Punkty Kontrolne oznaczył w sposób czytelny i wyraźniejszy niż pozostałe części/elementy Szcze</w:t>
      </w:r>
      <w:r w:rsidDel="00000000" w:rsidR="00000000" w:rsidRPr="00000000">
        <w:rPr>
          <w:sz w:val="20"/>
          <w:szCs w:val="20"/>
          <w:highlight w:val="white"/>
          <w:rtl w:val="0"/>
        </w:rPr>
        <w:t xml:space="preserve">gółowego Harmonogramu Rzeczowego,</w:t>
      </w:r>
      <w:r w:rsidDel="00000000" w:rsidR="00000000" w:rsidRPr="00000000">
        <w:rPr>
          <w:rtl w:val="0"/>
        </w:rPr>
      </w:r>
    </w:p>
    <w:p w:rsidR="00000000" w:rsidDel="00000000" w:rsidP="00000000" w:rsidRDefault="00000000" w:rsidRPr="00000000" w14:paraId="0000029A">
      <w:pPr>
        <w:numPr>
          <w:ilvl w:val="0"/>
          <w:numId w:val="36"/>
        </w:numPr>
        <w:ind w:left="720" w:hanging="360"/>
        <w:rPr>
          <w:sz w:val="20"/>
          <w:szCs w:val="20"/>
          <w:highlight w:val="white"/>
        </w:rPr>
      </w:pPr>
      <w:r w:rsidDel="00000000" w:rsidR="00000000" w:rsidRPr="00000000">
        <w:rPr>
          <w:sz w:val="20"/>
          <w:szCs w:val="20"/>
          <w:highlight w:val="white"/>
          <w:rtl w:val="0"/>
        </w:rPr>
        <w:t xml:space="preserve">wdrożył terminy wynikające z wymagań Zamawiającego,</w:t>
      </w:r>
    </w:p>
    <w:p w:rsidR="00000000" w:rsidDel="00000000" w:rsidP="00000000" w:rsidRDefault="00000000" w:rsidRPr="00000000" w14:paraId="0000029B">
      <w:pPr>
        <w:numPr>
          <w:ilvl w:val="0"/>
          <w:numId w:val="36"/>
        </w:numPr>
        <w:ind w:left="720" w:hanging="360"/>
        <w:rPr>
          <w:sz w:val="20"/>
          <w:szCs w:val="20"/>
          <w:highlight w:val="white"/>
        </w:rPr>
      </w:pPr>
      <w:r w:rsidDel="00000000" w:rsidR="00000000" w:rsidRPr="00000000">
        <w:rPr>
          <w:sz w:val="20"/>
          <w:szCs w:val="20"/>
          <w:highlight w:val="white"/>
          <w:rtl w:val="0"/>
        </w:rPr>
        <w:t xml:space="preserve">wdrożył  terminy wynikające ze zobowiązań Wykonawcy,</w:t>
      </w:r>
    </w:p>
    <w:p w:rsidR="00000000" w:rsidDel="00000000" w:rsidP="00000000" w:rsidRDefault="00000000" w:rsidRPr="00000000" w14:paraId="0000029C">
      <w:pPr>
        <w:numPr>
          <w:ilvl w:val="0"/>
          <w:numId w:val="36"/>
        </w:numPr>
        <w:ind w:left="720" w:hanging="360"/>
        <w:rPr>
          <w:sz w:val="20"/>
          <w:szCs w:val="20"/>
          <w:highlight w:val="white"/>
        </w:rPr>
      </w:pPr>
      <w:r w:rsidDel="00000000" w:rsidR="00000000" w:rsidRPr="00000000">
        <w:rPr>
          <w:sz w:val="20"/>
          <w:szCs w:val="20"/>
          <w:highlight w:val="white"/>
          <w:rtl w:val="0"/>
        </w:rPr>
        <w:t xml:space="preserve">wskazał terminy Dostaw materiałów i urządzeń oraz daty i miejsca przeprowadzenia fabrycznych prób i testów urządzeń i materiałów zgodnie z zakresem Dostaw,</w:t>
      </w:r>
    </w:p>
    <w:p w:rsidR="00000000" w:rsidDel="00000000" w:rsidP="00000000" w:rsidRDefault="00000000" w:rsidRPr="00000000" w14:paraId="0000029D">
      <w:pPr>
        <w:numPr>
          <w:ilvl w:val="0"/>
          <w:numId w:val="36"/>
        </w:numPr>
        <w:ind w:left="720" w:hanging="360"/>
        <w:rPr>
          <w:sz w:val="20"/>
          <w:szCs w:val="20"/>
          <w:highlight w:val="white"/>
        </w:rPr>
      </w:pPr>
      <w:r w:rsidDel="00000000" w:rsidR="00000000" w:rsidRPr="00000000">
        <w:rPr>
          <w:sz w:val="20"/>
          <w:szCs w:val="20"/>
          <w:highlight w:val="white"/>
          <w:rtl w:val="0"/>
        </w:rPr>
        <w:t xml:space="preserve">wdrożył terminy realizacji prac rozbiórkowych, demontażowych, przekładek oraz wyłączeń z funkcjonowania istniejącej części technologicznej EC-4, w którym ujęte zostaną konieczne do zrealizowania uzgodnienia odstawień EC-4 jeśli będą niezbędne,</w:t>
      </w:r>
    </w:p>
    <w:p w:rsidR="00000000" w:rsidDel="00000000" w:rsidP="00000000" w:rsidRDefault="00000000" w:rsidRPr="00000000" w14:paraId="0000029E">
      <w:pPr>
        <w:numPr>
          <w:ilvl w:val="0"/>
          <w:numId w:val="36"/>
        </w:numPr>
        <w:ind w:left="720" w:hanging="360"/>
        <w:rPr>
          <w:sz w:val="20"/>
          <w:szCs w:val="20"/>
          <w:highlight w:val="white"/>
        </w:rPr>
      </w:pPr>
      <w:r w:rsidDel="00000000" w:rsidR="00000000" w:rsidRPr="00000000">
        <w:rPr>
          <w:sz w:val="20"/>
          <w:szCs w:val="20"/>
          <w:highlight w:val="white"/>
          <w:rtl w:val="0"/>
        </w:rPr>
        <w:t xml:space="preserve">uwzględnił czas na przegląd dokumentów zarówno przez Zamawiającego, jak i Wykonawcę, zgodnie z wymaganiami Umowy,</w:t>
      </w:r>
    </w:p>
    <w:p w:rsidR="00000000" w:rsidDel="00000000" w:rsidP="00000000" w:rsidRDefault="00000000" w:rsidRPr="00000000" w14:paraId="0000029F">
      <w:pPr>
        <w:numPr>
          <w:ilvl w:val="0"/>
          <w:numId w:val="36"/>
        </w:numPr>
        <w:ind w:left="720" w:hanging="360"/>
        <w:rPr>
          <w:sz w:val="20"/>
          <w:szCs w:val="20"/>
          <w:highlight w:val="white"/>
        </w:rPr>
      </w:pPr>
      <w:r w:rsidDel="00000000" w:rsidR="00000000" w:rsidRPr="00000000">
        <w:rPr>
          <w:sz w:val="20"/>
          <w:szCs w:val="20"/>
          <w:highlight w:val="white"/>
          <w:rtl w:val="0"/>
        </w:rPr>
        <w:t xml:space="preserve">zidentyfikował ścieżkę krytyczną i oznaczył ją  kolorem,</w:t>
      </w:r>
    </w:p>
    <w:p w:rsidR="00000000" w:rsidDel="00000000" w:rsidP="00000000" w:rsidRDefault="00000000" w:rsidRPr="00000000" w14:paraId="000002A0">
      <w:pPr>
        <w:numPr>
          <w:ilvl w:val="0"/>
          <w:numId w:val="36"/>
        </w:numPr>
        <w:ind w:left="720" w:hanging="360"/>
        <w:rPr>
          <w:sz w:val="20"/>
          <w:szCs w:val="20"/>
        </w:rPr>
      </w:pPr>
      <w:r w:rsidDel="00000000" w:rsidR="00000000" w:rsidRPr="00000000">
        <w:rPr>
          <w:sz w:val="20"/>
          <w:szCs w:val="20"/>
          <w:rtl w:val="0"/>
        </w:rPr>
        <w:t xml:space="preserve">wdrożył inne ważne terminy, w tym te, których przekroczenie wiąże się z naliczaniem kar umownych,</w:t>
      </w:r>
    </w:p>
    <w:p w:rsidR="00000000" w:rsidDel="00000000" w:rsidP="00000000" w:rsidRDefault="00000000" w:rsidRPr="00000000" w14:paraId="000002A1">
      <w:pPr>
        <w:numPr>
          <w:ilvl w:val="0"/>
          <w:numId w:val="36"/>
        </w:numPr>
        <w:ind w:left="720" w:hanging="360"/>
        <w:rPr>
          <w:sz w:val="20"/>
          <w:szCs w:val="20"/>
        </w:rPr>
      </w:pPr>
      <w:r w:rsidDel="00000000" w:rsidR="00000000" w:rsidRPr="00000000">
        <w:rPr>
          <w:sz w:val="20"/>
          <w:szCs w:val="20"/>
          <w:rtl w:val="0"/>
        </w:rPr>
        <w:t xml:space="preserve">Wykonawca przekaże Zamawiającemu harmonogram uwzględniający daty i miejsca przeprowadzenia fabrycznych prób i testów urządzeń i materiałów zgodnie z zakresem dostaw.</w:t>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300" w:lineRule="auto"/>
        <w:ind w:left="-141.73228346456688" w:right="0" w:firstLine="135"/>
        <w:jc w:val="both"/>
      </w:pPr>
      <w:bookmarkStart w:colFirst="0" w:colLast="0" w:name="_ywaynek36cli" w:id="79"/>
      <w:bookmarkEnd w:id="79"/>
      <w:r w:rsidDel="00000000" w:rsidR="00000000" w:rsidRPr="00000000">
        <w:rPr>
          <w:sz w:val="28"/>
          <w:szCs w:val="28"/>
          <w:rtl w:val="0"/>
        </w:rPr>
        <w:t xml:space="preserve">WYMAGANIA</w:t>
      </w:r>
      <w:r w:rsidDel="00000000" w:rsidR="00000000" w:rsidRPr="00000000">
        <w:rPr>
          <w:rtl w:val="0"/>
        </w:rPr>
        <w:t xml:space="preserve"> </w:t>
      </w:r>
      <w:r w:rsidDel="00000000" w:rsidR="00000000" w:rsidRPr="00000000">
        <w:rPr>
          <w:rtl w:val="0"/>
        </w:rPr>
        <w:t xml:space="preserve">D</w:t>
      </w:r>
      <w:r w:rsidDel="00000000" w:rsidR="00000000" w:rsidRPr="00000000">
        <w:rPr>
          <w:rtl w:val="0"/>
        </w:rPr>
        <w:t xml:space="preserve">LA PRÓB FUNKCJONALNYCH</w:t>
      </w:r>
      <w:r w:rsidDel="00000000" w:rsidR="00000000" w:rsidRPr="00000000">
        <w:rPr>
          <w:rtl w:val="0"/>
        </w:rPr>
        <w:t xml:space="preserve"> </w:t>
      </w:r>
    </w:p>
    <w:p w:rsidR="00000000" w:rsidDel="00000000" w:rsidP="00000000" w:rsidRDefault="00000000" w:rsidRPr="00000000" w14:paraId="000002A5">
      <w:pPr>
        <w:spacing w:line="276" w:lineRule="auto"/>
        <w:ind w:left="360" w:firstLine="0"/>
        <w:rPr>
          <w:sz w:val="20"/>
          <w:szCs w:val="20"/>
        </w:rPr>
      </w:pPr>
      <w:r w:rsidDel="00000000" w:rsidR="00000000" w:rsidRPr="00000000">
        <w:rPr>
          <w:sz w:val="20"/>
          <w:szCs w:val="20"/>
          <w:rtl w:val="0"/>
        </w:rPr>
        <w:t xml:space="preserve">Wykonawca zobowiązany jest do czynnego uczestniczenia w </w:t>
      </w:r>
      <w:r w:rsidDel="00000000" w:rsidR="00000000" w:rsidRPr="00000000">
        <w:rPr>
          <w:b w:val="1"/>
          <w:bCs w:val="1"/>
          <w:sz w:val="20"/>
          <w:szCs w:val="20"/>
          <w:rtl w:val="0"/>
        </w:rPr>
        <w:t xml:space="preserve">Próbach Funkcjonalnych</w:t>
      </w:r>
      <w:r w:rsidDel="00000000" w:rsidR="00000000" w:rsidRPr="00000000">
        <w:rPr>
          <w:sz w:val="20"/>
          <w:szCs w:val="20"/>
          <w:rtl w:val="0"/>
        </w:rPr>
        <w:t xml:space="preserve">, w tym realizację takich czynności jak </w:t>
      </w:r>
      <w:r w:rsidDel="00000000" w:rsidR="00000000" w:rsidRPr="00000000">
        <w:rPr>
          <w:sz w:val="20"/>
          <w:szCs w:val="20"/>
          <w:rtl w:val="0"/>
        </w:rPr>
        <w:t xml:space="preserve">m.in</w:t>
      </w:r>
      <w:r w:rsidDel="00000000" w:rsidR="00000000" w:rsidRPr="00000000">
        <w:rPr>
          <w:sz w:val="20"/>
          <w:szCs w:val="20"/>
          <w:rtl w:val="0"/>
        </w:rPr>
        <w:t xml:space="preserve">. obserwacja, kontrolowanie na ruchu a także niezwłoczne usuwanie Usterek Limitujących zidentyfikowanych podczas Prób Funkcjonalnych. Termin przeprowadzenia Prób Funkcjonalnych wskazuje się szacunkowo w harmonogramie Zamawiającego - w </w:t>
      </w:r>
      <w:r w:rsidDel="00000000" w:rsidR="00000000" w:rsidRPr="00000000">
        <w:rPr>
          <w:b w:val="1"/>
          <w:bCs w:val="1"/>
          <w:sz w:val="20"/>
          <w:szCs w:val="20"/>
          <w:rtl w:val="0"/>
        </w:rPr>
        <w:t xml:space="preserve">Załączniku nr 1</w:t>
      </w:r>
      <w:r w:rsidDel="00000000" w:rsidR="00000000" w:rsidRPr="00000000">
        <w:rPr>
          <w:b w:val="1"/>
          <w:bCs w:val="1"/>
          <w:sz w:val="20"/>
          <w:szCs w:val="20"/>
          <w:rtl w:val="0"/>
        </w:rPr>
        <w:t xml:space="preserve">5 do SWZ Część II</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2A6">
      <w:pPr>
        <w:spacing w:line="276" w:lineRule="auto"/>
        <w:ind w:left="360" w:firstLine="0"/>
        <w:rPr>
          <w:sz w:val="20"/>
          <w:szCs w:val="20"/>
        </w:rPr>
      </w:pPr>
      <w:r w:rsidDel="00000000" w:rsidR="00000000" w:rsidRPr="00000000">
        <w:rPr>
          <w:rtl w:val="0"/>
        </w:rPr>
      </w:r>
    </w:p>
    <w:p w:rsidR="00000000" w:rsidDel="00000000" w:rsidP="00000000" w:rsidRDefault="00000000" w:rsidRPr="00000000" w14:paraId="000002A7">
      <w:pPr>
        <w:spacing w:line="276" w:lineRule="auto"/>
        <w:ind w:left="360" w:firstLine="0"/>
        <w:rPr>
          <w:sz w:val="20"/>
          <w:szCs w:val="20"/>
          <w:u w:val="single"/>
        </w:rPr>
      </w:pPr>
      <w:r w:rsidDel="00000000" w:rsidR="00000000" w:rsidRPr="00000000">
        <w:rPr>
          <w:sz w:val="20"/>
          <w:szCs w:val="20"/>
          <w:u w:val="single"/>
          <w:rtl w:val="0"/>
        </w:rPr>
        <w:t xml:space="preserve">W związku z realizacją Prób Funkcjonalnych, zastosowanie będą miały poniższe zasady:</w:t>
      </w:r>
    </w:p>
    <w:p w:rsidR="00000000" w:rsidDel="00000000" w:rsidP="00000000" w:rsidRDefault="00000000" w:rsidRPr="00000000" w14:paraId="000002A8">
      <w:pPr>
        <w:numPr>
          <w:ilvl w:val="0"/>
          <w:numId w:val="40"/>
        </w:numPr>
        <w:spacing w:line="276" w:lineRule="auto"/>
        <w:ind w:left="720" w:hanging="360"/>
        <w:rPr>
          <w:sz w:val="20"/>
          <w:szCs w:val="20"/>
        </w:rPr>
      </w:pPr>
      <w:r w:rsidDel="00000000" w:rsidR="00000000" w:rsidRPr="00000000">
        <w:rPr>
          <w:sz w:val="20"/>
          <w:szCs w:val="20"/>
          <w:rtl w:val="0"/>
        </w:rPr>
        <w:t xml:space="preserve">Zamawiający poinformuje Wykonawcę nie później niż w terminie 14 Dni Roboczych przed rozpoczęciem Prób Funkcjonalnych o dokładnym terminie Prób Funkcjonalnych,</w:t>
      </w:r>
    </w:p>
    <w:p w:rsidR="00000000" w:rsidDel="00000000" w:rsidP="00000000" w:rsidRDefault="00000000" w:rsidRPr="00000000" w14:paraId="000002A9">
      <w:pPr>
        <w:numPr>
          <w:ilvl w:val="0"/>
          <w:numId w:val="40"/>
        </w:numPr>
        <w:spacing w:line="276" w:lineRule="auto"/>
        <w:ind w:left="720" w:hanging="360"/>
        <w:rPr>
          <w:sz w:val="20"/>
          <w:szCs w:val="20"/>
        </w:rPr>
      </w:pPr>
      <w:r w:rsidDel="00000000" w:rsidR="00000000" w:rsidRPr="00000000">
        <w:rPr>
          <w:sz w:val="20"/>
          <w:szCs w:val="20"/>
          <w:rtl w:val="0"/>
        </w:rPr>
        <w:t xml:space="preserve">Wykonawca jest zobowiązany  do uczestnictwa w Próbach Funkcjonalnych zgodnie z harmonogramem tych czynności, a szacowana liczba dni Prób Funkcjonalnych, w których wymagane jest uczestnictwo Wykonawcy szacowana jest na </w:t>
      </w:r>
      <w:r w:rsidDel="00000000" w:rsidR="00000000" w:rsidRPr="00000000">
        <w:rPr>
          <w:b w:val="1"/>
          <w:bCs w:val="1"/>
          <w:sz w:val="20"/>
          <w:szCs w:val="20"/>
          <w:rtl w:val="0"/>
        </w:rPr>
        <w:t xml:space="preserve">10 Dni Roboczych</w:t>
      </w:r>
      <w:r w:rsidDel="00000000" w:rsidR="00000000" w:rsidRPr="00000000">
        <w:rPr>
          <w:sz w:val="20"/>
          <w:szCs w:val="20"/>
          <w:rtl w:val="0"/>
        </w:rPr>
        <w:t xml:space="preserve">, z zastrzeżeniem, że czas ten może ulec zmianie, np. wydłużenie czasu w przypadku konieczności napraw Usterek Limitujących w Przedmiocie Umowy przez Wykonawcę, skrócenia czasu w przypadku skrócenia harmonogramu Prób Funkcjonalnych przez Zamawiającego,</w:t>
      </w:r>
    </w:p>
    <w:p w:rsidR="00000000" w:rsidDel="00000000" w:rsidP="00000000" w:rsidRDefault="00000000" w:rsidRPr="00000000" w14:paraId="000002AA">
      <w:pPr>
        <w:numPr>
          <w:ilvl w:val="0"/>
          <w:numId w:val="40"/>
        </w:numPr>
        <w:spacing w:line="276" w:lineRule="auto"/>
        <w:ind w:left="720" w:hanging="360"/>
        <w:rPr>
          <w:sz w:val="20"/>
          <w:szCs w:val="20"/>
        </w:rPr>
      </w:pPr>
      <w:r w:rsidDel="00000000" w:rsidR="00000000" w:rsidRPr="00000000">
        <w:rPr>
          <w:sz w:val="20"/>
          <w:szCs w:val="20"/>
          <w:rtl w:val="0"/>
        </w:rPr>
        <w:t xml:space="preserve">Wykonawca jest zobowiązany do zapewnienia wykwalifikowanego personelu do uczestnictwa w Próbach Funkcjonalnych (min. 3 osoby), w tym </w:t>
      </w:r>
      <w:r w:rsidDel="00000000" w:rsidR="00000000" w:rsidRPr="00000000">
        <w:rPr>
          <w:sz w:val="20"/>
          <w:szCs w:val="20"/>
          <w:rtl w:val="0"/>
        </w:rPr>
        <w:t xml:space="preserve">m.in</w:t>
      </w:r>
      <w:r w:rsidDel="00000000" w:rsidR="00000000" w:rsidRPr="00000000">
        <w:rPr>
          <w:sz w:val="20"/>
          <w:szCs w:val="20"/>
          <w:rtl w:val="0"/>
        </w:rPr>
        <w:t xml:space="preserve">. do usuwania Usterek Limitujących,</w:t>
      </w:r>
    </w:p>
    <w:p w:rsidR="00000000" w:rsidDel="00000000" w:rsidP="00000000" w:rsidRDefault="00000000" w:rsidRPr="00000000" w14:paraId="000002AB">
      <w:pPr>
        <w:numPr>
          <w:ilvl w:val="0"/>
          <w:numId w:val="40"/>
        </w:numPr>
        <w:spacing w:line="276" w:lineRule="auto"/>
        <w:ind w:left="720" w:hanging="360"/>
        <w:rPr>
          <w:sz w:val="20"/>
          <w:szCs w:val="20"/>
        </w:rPr>
      </w:pPr>
      <w:r w:rsidDel="00000000" w:rsidR="00000000" w:rsidRPr="00000000">
        <w:rPr>
          <w:sz w:val="20"/>
          <w:szCs w:val="20"/>
          <w:rtl w:val="0"/>
        </w:rPr>
        <w:t xml:space="preserve">Wykonawca zobowiązany jest do podpisywania protokołów w związku z przeprowadzonymi Próbami Funkcjonalnymi.</w:t>
      </w:r>
    </w:p>
    <w:p w:rsidR="00000000" w:rsidDel="00000000" w:rsidP="00000000" w:rsidRDefault="00000000" w:rsidRPr="00000000" w14:paraId="000002AC">
      <w:pPr>
        <w:tabs>
          <w:tab w:val="left" w:leader="none" w:pos="851"/>
        </w:tabs>
        <w:rPr>
          <w:sz w:val="20"/>
          <w:szCs w:val="20"/>
        </w:rPr>
      </w:pPr>
      <w:r w:rsidDel="00000000" w:rsidR="00000000" w:rsidRPr="00000000">
        <w:rPr>
          <w:rtl w:val="0"/>
        </w:rPr>
      </w:r>
    </w:p>
    <w:p w:rsidR="00000000" w:rsidDel="00000000" w:rsidP="00000000" w:rsidRDefault="00000000" w:rsidRPr="00000000" w14:paraId="000002AD">
      <w:pPr>
        <w:tabs>
          <w:tab w:val="left" w:leader="none" w:pos="851"/>
        </w:tabs>
        <w:ind w:left="708.6614173228347" w:firstLine="0"/>
        <w:rPr/>
      </w:pPr>
      <w:r w:rsidDel="00000000" w:rsidR="00000000" w:rsidRPr="00000000">
        <w:rPr>
          <w:rtl w:val="0"/>
        </w:rPr>
      </w:r>
    </w:p>
    <w:p w:rsidR="00000000" w:rsidDel="00000000" w:rsidP="00000000" w:rsidRDefault="00000000" w:rsidRPr="00000000" w14:paraId="000002AE">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300" w:lineRule="auto"/>
        <w:ind w:left="-141.73228346456688" w:right="0" w:firstLine="135"/>
        <w:jc w:val="both"/>
      </w:pPr>
      <w:bookmarkStart w:colFirst="0" w:colLast="0" w:name="_fbg1vygn1klc" w:id="80"/>
      <w:bookmarkEnd w:id="80"/>
      <w:r w:rsidDel="00000000" w:rsidR="00000000" w:rsidRPr="00000000">
        <w:rPr>
          <w:sz w:val="28"/>
          <w:szCs w:val="28"/>
          <w:rtl w:val="0"/>
        </w:rPr>
        <w:t xml:space="preserve">WYMAGANIA</w:t>
      </w:r>
      <w:r w:rsidDel="00000000" w:rsidR="00000000" w:rsidRPr="00000000">
        <w:rPr>
          <w:rtl w:val="0"/>
        </w:rPr>
        <w:t xml:space="preserve"> ODBIOROWE </w:t>
      </w:r>
    </w:p>
    <w:p w:rsidR="00000000" w:rsidDel="00000000" w:rsidP="00000000" w:rsidRDefault="00000000" w:rsidRPr="00000000" w14:paraId="000002AF">
      <w:pPr>
        <w:rPr>
          <w:sz w:val="20"/>
          <w:szCs w:val="20"/>
        </w:rPr>
      </w:pPr>
      <w:r w:rsidDel="00000000" w:rsidR="00000000" w:rsidRPr="00000000">
        <w:rPr>
          <w:sz w:val="20"/>
          <w:szCs w:val="20"/>
          <w:rtl w:val="0"/>
        </w:rPr>
        <w:t xml:space="preserve">[ZGODNIE Z ZAŁĄCZNIKIEM NR 3 DO UMOWY (III CZĘŚĆ SWZ ORAZ PARAGRAFEM 4 DO UMOWY (II CZĘŚĆ SWZ)]</w:t>
      </w:r>
      <w:r w:rsidDel="00000000" w:rsidR="00000000" w:rsidRPr="00000000">
        <w:rPr>
          <w:rtl w:val="0"/>
        </w:rPr>
      </w:r>
    </w:p>
    <w:p w:rsidR="00000000" w:rsidDel="00000000" w:rsidP="00000000" w:rsidRDefault="00000000" w:rsidRPr="00000000" w14:paraId="000002B0">
      <w:pPr>
        <w:tabs>
          <w:tab w:val="left" w:leader="none" w:pos="851"/>
        </w:tabs>
        <w:rPr/>
      </w:pPr>
      <w:r w:rsidDel="00000000" w:rsidR="00000000" w:rsidRPr="00000000">
        <w:rPr>
          <w:rtl w:val="0"/>
        </w:rPr>
      </w:r>
    </w:p>
    <w:p w:rsidR="00000000" w:rsidDel="00000000" w:rsidP="00000000" w:rsidRDefault="00000000" w:rsidRPr="00000000" w14:paraId="000002B1">
      <w:pPr>
        <w:tabs>
          <w:tab w:val="left" w:leader="none" w:pos="851"/>
        </w:tabs>
        <w:rPr/>
      </w:pPr>
      <w:r w:rsidDel="00000000" w:rsidR="00000000" w:rsidRPr="00000000">
        <w:rPr>
          <w:rtl w:val="0"/>
        </w:rPr>
      </w:r>
    </w:p>
    <w:p w:rsidR="00000000" w:rsidDel="00000000" w:rsidP="00000000" w:rsidRDefault="00000000" w:rsidRPr="00000000" w14:paraId="000002B2">
      <w:pPr>
        <w:pStyle w:val="Heading2"/>
        <w:numPr>
          <w:ilvl w:val="0"/>
          <w:numId w:val="19"/>
        </w:numPr>
        <w:tabs>
          <w:tab w:val="left" w:leader="none" w:pos="851"/>
        </w:tabs>
        <w:ind w:left="-141.73228346456688" w:firstLine="135"/>
      </w:pPr>
      <w:bookmarkStart w:colFirst="0" w:colLast="0" w:name="_hmpq48yf2xzf" w:id="81"/>
      <w:bookmarkEnd w:id="81"/>
      <w:r w:rsidDel="00000000" w:rsidR="00000000" w:rsidRPr="00000000">
        <w:rPr>
          <w:rtl w:val="0"/>
        </w:rPr>
        <w:t xml:space="preserve">SZCZEGÓŁOWE WARUNKI REALIZACJI PRAC</w:t>
      </w:r>
    </w:p>
    <w:p w:rsidR="00000000" w:rsidDel="00000000" w:rsidP="00000000" w:rsidRDefault="00000000" w:rsidRPr="00000000" w14:paraId="000002B3">
      <w:pPr>
        <w:pStyle w:val="Heading3"/>
        <w:numPr>
          <w:ilvl w:val="1"/>
          <w:numId w:val="19"/>
        </w:numPr>
        <w:tabs>
          <w:tab w:val="left" w:leader="none" w:pos="983.0000000000002"/>
        </w:tabs>
        <w:spacing w:line="276" w:lineRule="auto"/>
        <w:rPr/>
      </w:pPr>
      <w:bookmarkStart w:colFirst="0" w:colLast="0" w:name="_a84g8r5yj0rm" w:id="82"/>
      <w:bookmarkEnd w:id="82"/>
      <w:r w:rsidDel="00000000" w:rsidR="00000000" w:rsidRPr="00000000">
        <w:rPr>
          <w:rtl w:val="0"/>
        </w:rPr>
        <w:t xml:space="preserve">Ogólne zasady realizacji</w:t>
      </w:r>
    </w:p>
    <w:p w:rsidR="00000000" w:rsidDel="00000000" w:rsidP="00000000" w:rsidRDefault="00000000" w:rsidRPr="00000000" w14:paraId="000002B4">
      <w:pPr>
        <w:numPr>
          <w:ilvl w:val="0"/>
          <w:numId w:val="30"/>
        </w:numPr>
        <w:ind w:left="720" w:hanging="360"/>
        <w:rPr>
          <w:sz w:val="20"/>
          <w:szCs w:val="20"/>
          <w:u w:val="none"/>
        </w:rPr>
      </w:pPr>
      <w:r w:rsidDel="00000000" w:rsidR="00000000" w:rsidRPr="00000000">
        <w:rPr>
          <w:sz w:val="20"/>
          <w:szCs w:val="20"/>
          <w:rtl w:val="0"/>
        </w:rPr>
        <w:t xml:space="preserve">Wykonawca zobowiązany jest zrealizować Przedmiot Umowy z najwyższą starannością, zgodnie z Projektami, zasadami wiedzy technicznej oraz obowiązującymi przepisami prawa.</w:t>
      </w:r>
      <w:r w:rsidDel="00000000" w:rsidR="00000000" w:rsidRPr="00000000">
        <w:rPr>
          <w:rtl w:val="0"/>
        </w:rPr>
      </w:r>
    </w:p>
    <w:p w:rsidR="00000000" w:rsidDel="00000000" w:rsidP="00000000" w:rsidRDefault="00000000" w:rsidRPr="00000000" w14:paraId="000002B5">
      <w:pPr>
        <w:numPr>
          <w:ilvl w:val="0"/>
          <w:numId w:val="30"/>
        </w:numPr>
        <w:ind w:left="720" w:hanging="360"/>
        <w:rPr>
          <w:sz w:val="20"/>
          <w:szCs w:val="20"/>
          <w:u w:val="none"/>
        </w:rPr>
      </w:pPr>
      <w:r w:rsidDel="00000000" w:rsidR="00000000" w:rsidRPr="00000000">
        <w:rPr>
          <w:sz w:val="20"/>
          <w:szCs w:val="20"/>
          <w:rtl w:val="0"/>
        </w:rPr>
        <w:t xml:space="preserve">Materiały i urządzenia: Wszystkie materiały dostarczane przez Wykonawcę muszą być fabrycznie nowe i posiadać wymagane prawem atesty, certyfikaty (w tym 3.1 dla elementów ciśnieniowych, 2.2 dla konstrukcji) oraz dopuszczenia do obrotu na terenie RP.</w:t>
      </w:r>
      <w:r w:rsidDel="00000000" w:rsidR="00000000" w:rsidRPr="00000000">
        <w:rPr>
          <w:rtl w:val="0"/>
        </w:rPr>
      </w:r>
    </w:p>
    <w:p w:rsidR="00000000" w:rsidDel="00000000" w:rsidP="00000000" w:rsidRDefault="00000000" w:rsidRPr="00000000" w14:paraId="000002B6">
      <w:pPr>
        <w:numPr>
          <w:ilvl w:val="0"/>
          <w:numId w:val="30"/>
        </w:numPr>
        <w:ind w:left="720" w:hanging="360"/>
        <w:rPr>
          <w:sz w:val="20"/>
          <w:szCs w:val="20"/>
          <w:u w:val="none"/>
        </w:rPr>
      </w:pPr>
      <w:r w:rsidDel="00000000" w:rsidR="00000000" w:rsidRPr="00000000">
        <w:rPr>
          <w:sz w:val="20"/>
          <w:szCs w:val="20"/>
          <w:rtl w:val="0"/>
        </w:rPr>
        <w:t xml:space="preserve">Rusztowania: Muszą spełniać wymogi przepisów, posiadać protokół odbioru technicznego i być ustawione zgodnie z projektem (jeśli wymagany).</w:t>
      </w:r>
      <w:r w:rsidDel="00000000" w:rsidR="00000000" w:rsidRPr="00000000">
        <w:rPr>
          <w:rtl w:val="0"/>
        </w:rPr>
      </w:r>
    </w:p>
    <w:p w:rsidR="00000000" w:rsidDel="00000000" w:rsidP="00000000" w:rsidRDefault="00000000" w:rsidRPr="00000000" w14:paraId="000002B7">
      <w:pPr>
        <w:numPr>
          <w:ilvl w:val="0"/>
          <w:numId w:val="30"/>
        </w:numPr>
        <w:ind w:left="720" w:hanging="360"/>
        <w:rPr>
          <w:sz w:val="20"/>
          <w:szCs w:val="20"/>
          <w:u w:val="none"/>
        </w:rPr>
      </w:pPr>
      <w:r w:rsidDel="00000000" w:rsidR="00000000" w:rsidRPr="00000000">
        <w:rPr>
          <w:sz w:val="20"/>
          <w:szCs w:val="20"/>
          <w:rtl w:val="0"/>
        </w:rPr>
        <w:t xml:space="preserve">Nadzór: Wykonawca zapewni stały nadzór techniczny osób z uprawnieniami budowlanymi w odpowiednich specjalnościach oraz nadzór BHP.</w:t>
      </w:r>
      <w:r w:rsidDel="00000000" w:rsidR="00000000" w:rsidRPr="00000000">
        <w:rPr>
          <w:rtl w:val="0"/>
        </w:rPr>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rPr/>
      </w:pPr>
      <w:bookmarkStart w:colFirst="0" w:colLast="0" w:name="_lg15ipoztys4" w:id="83"/>
      <w:bookmarkEnd w:id="83"/>
      <w:r w:rsidDel="00000000" w:rsidR="00000000" w:rsidRPr="00000000">
        <w:rPr>
          <w:rtl w:val="0"/>
        </w:rPr>
        <w:t xml:space="preserve">Organizacja i porządek na placu budowy</w:t>
      </w:r>
    </w:p>
    <w:p w:rsidR="00000000" w:rsidDel="00000000" w:rsidP="00000000" w:rsidRDefault="00000000" w:rsidRPr="00000000" w14:paraId="000002BA">
      <w:pPr>
        <w:numPr>
          <w:ilvl w:val="0"/>
          <w:numId w:val="13"/>
        </w:numPr>
        <w:ind w:left="720" w:hanging="360"/>
        <w:rPr>
          <w:sz w:val="20"/>
          <w:szCs w:val="20"/>
          <w:u w:val="none"/>
        </w:rPr>
      </w:pPr>
      <w:r w:rsidDel="00000000" w:rsidR="00000000" w:rsidRPr="00000000">
        <w:rPr>
          <w:sz w:val="20"/>
          <w:szCs w:val="20"/>
          <w:rtl w:val="0"/>
        </w:rPr>
        <w:t xml:space="preserve">Wykonawca zobowiązany jest do utrzymania ładu na terenie prac, składowania materiałów wyłącznie w wyznaczonych miejscach oraz bieżącego usuwania odpadów.</w:t>
      </w:r>
      <w:r w:rsidDel="00000000" w:rsidR="00000000" w:rsidRPr="00000000">
        <w:rPr>
          <w:rtl w:val="0"/>
        </w:rPr>
      </w:r>
    </w:p>
    <w:p w:rsidR="00000000" w:rsidDel="00000000" w:rsidP="00000000" w:rsidRDefault="00000000" w:rsidRPr="00000000" w14:paraId="000002BB">
      <w:pPr>
        <w:numPr>
          <w:ilvl w:val="0"/>
          <w:numId w:val="13"/>
        </w:numPr>
        <w:ind w:left="720" w:hanging="360"/>
        <w:rPr>
          <w:sz w:val="20"/>
          <w:szCs w:val="20"/>
          <w:u w:val="none"/>
        </w:rPr>
      </w:pPr>
      <w:r w:rsidDel="00000000" w:rsidR="00000000" w:rsidRPr="00000000">
        <w:rPr>
          <w:sz w:val="20"/>
          <w:szCs w:val="20"/>
          <w:rtl w:val="0"/>
        </w:rPr>
        <w:t xml:space="preserve">Po zakończeniu prac Wykonawca usunie zaplecze, sprzęt i uporządkuje teren (wraz z odtworzeniem nawierzchni, jeśli została naruszona) do stanu pierwotnego.</w:t>
      </w:r>
    </w:p>
    <w:p w:rsidR="00000000" w:rsidDel="00000000" w:rsidP="00000000" w:rsidRDefault="00000000" w:rsidRPr="00000000" w14:paraId="000002BC">
      <w:pPr>
        <w:rPr/>
      </w:pPr>
      <w:r w:rsidDel="00000000" w:rsidR="00000000" w:rsidRPr="00000000">
        <w:rPr>
          <w:rtl w:val="0"/>
        </w:rPr>
      </w:r>
    </w:p>
    <w:p w:rsidR="00000000" w:rsidDel="00000000" w:rsidP="00000000" w:rsidRDefault="00000000" w:rsidRPr="00000000" w14:paraId="000002BD">
      <w:pPr>
        <w:tabs>
          <w:tab w:val="left" w:leader="none" w:pos="851"/>
        </w:tabs>
        <w:spacing w:line="360" w:lineRule="auto"/>
        <w:ind w:hanging="141.73228346456688"/>
        <w:rPr/>
      </w:pPr>
      <w:r w:rsidDel="00000000" w:rsidR="00000000" w:rsidRPr="00000000">
        <w:br w:type="page"/>
      </w:r>
      <w:r w:rsidDel="00000000" w:rsidR="00000000" w:rsidRPr="00000000">
        <w:rPr>
          <w:rtl w:val="0"/>
        </w:rPr>
      </w:r>
    </w:p>
    <w:p w:rsidR="00000000" w:rsidDel="00000000" w:rsidP="00000000" w:rsidRDefault="00000000" w:rsidRPr="00000000" w14:paraId="000002BE">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141.73228346456688" w:right="0" w:firstLine="135"/>
        <w:jc w:val="both"/>
        <w:rPr/>
      </w:pPr>
      <w:bookmarkStart w:colFirst="0" w:colLast="0" w:name="_2nno9lirmsro" w:id="84"/>
      <w:bookmarkEnd w:id="84"/>
      <w:r w:rsidDel="00000000" w:rsidR="00000000" w:rsidRPr="00000000">
        <w:rPr>
          <w:rtl w:val="0"/>
        </w:rPr>
        <w:t xml:space="preserve">BEZPIECZEŃSTWO (BHP), PPOŻ I OCHRONA ŚRODOWISKA</w:t>
      </w:r>
    </w:p>
    <w:p w:rsidR="00000000" w:rsidDel="00000000" w:rsidP="00000000" w:rsidRDefault="00000000" w:rsidRPr="00000000" w14:paraId="000002BF">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rPr/>
      </w:pPr>
      <w:bookmarkStart w:colFirst="0" w:colLast="0" w:name="_j372wnorhklk" w:id="85"/>
      <w:bookmarkEnd w:id="85"/>
      <w:r w:rsidDel="00000000" w:rsidR="00000000" w:rsidRPr="00000000">
        <w:rPr>
          <w:rtl w:val="0"/>
        </w:rPr>
        <w:t xml:space="preserve">Wymagania ogólne</w:t>
      </w:r>
    </w:p>
    <w:p w:rsidR="00000000" w:rsidDel="00000000" w:rsidP="00000000" w:rsidRDefault="00000000" w:rsidRPr="00000000" w14:paraId="000002C0">
      <w:pPr>
        <w:tabs>
          <w:tab w:val="left" w:leader="none" w:pos="983.0000000000002"/>
        </w:tabs>
        <w:ind w:left="0" w:firstLine="0"/>
        <w:rPr>
          <w:sz w:val="20"/>
          <w:szCs w:val="20"/>
        </w:rPr>
      </w:pPr>
      <w:r w:rsidDel="00000000" w:rsidR="00000000" w:rsidRPr="00000000">
        <w:rPr>
          <w:sz w:val="20"/>
          <w:szCs w:val="20"/>
          <w:rtl w:val="0"/>
        </w:rPr>
        <w:t xml:space="preserve">Wykonawca zobowiązany jest do bezwzględnego przestrzegania przepisów prawa oraz wewnętrznych regulacji Zamawiającego określonych w Załączniku nr 4 do Umowy (Wymagania BHP i ppoż. oraz ochrony środowiska).</w:t>
      </w:r>
    </w:p>
    <w:p w:rsidR="00000000" w:rsidDel="00000000" w:rsidP="00000000" w:rsidRDefault="00000000" w:rsidRPr="00000000" w14:paraId="000002C1">
      <w:pPr>
        <w:tabs>
          <w:tab w:val="left" w:leader="none" w:pos="983.0000000000002"/>
        </w:tabs>
        <w:rPr/>
      </w:pPr>
      <w:r w:rsidDel="00000000" w:rsidR="00000000" w:rsidRPr="00000000">
        <w:rPr>
          <w:rtl w:val="0"/>
        </w:rPr>
      </w:r>
    </w:p>
    <w:p w:rsidR="00000000" w:rsidDel="00000000" w:rsidP="00000000" w:rsidRDefault="00000000" w:rsidRPr="00000000" w14:paraId="000002C2">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rPr/>
      </w:pPr>
      <w:bookmarkStart w:colFirst="0" w:colLast="0" w:name="_qr8n94px37pr" w:id="86"/>
      <w:bookmarkEnd w:id="86"/>
      <w:r w:rsidDel="00000000" w:rsidR="00000000" w:rsidRPr="00000000">
        <w:rPr>
          <w:rtl w:val="0"/>
        </w:rPr>
        <w:t xml:space="preserve">Kluczowe obowiązki Wykonawcy w zakresie BHP</w:t>
      </w:r>
    </w:p>
    <w:p w:rsidR="00000000" w:rsidDel="00000000" w:rsidP="00000000" w:rsidRDefault="00000000" w:rsidRPr="00000000" w14:paraId="000002C3">
      <w:pPr>
        <w:numPr>
          <w:ilvl w:val="0"/>
          <w:numId w:val="34"/>
        </w:numPr>
        <w:ind w:left="720" w:hanging="360"/>
        <w:rPr>
          <w:sz w:val="20"/>
          <w:szCs w:val="20"/>
          <w:u w:val="none"/>
        </w:rPr>
      </w:pPr>
      <w:r w:rsidDel="00000000" w:rsidR="00000000" w:rsidRPr="00000000">
        <w:rPr>
          <w:sz w:val="20"/>
          <w:szCs w:val="20"/>
          <w:rtl w:val="0"/>
        </w:rPr>
        <w:t xml:space="preserve">IBWR: Przed rozpoczęciem prac Wykonawca sporządzi i uzgodni z Zamawiającym Instrukcję Bezpiecznego Wykonywania Robót (IBWR).</w:t>
      </w:r>
      <w:r w:rsidDel="00000000" w:rsidR="00000000" w:rsidRPr="00000000">
        <w:rPr>
          <w:rtl w:val="0"/>
        </w:rPr>
      </w:r>
    </w:p>
    <w:p w:rsidR="00000000" w:rsidDel="00000000" w:rsidP="00000000" w:rsidRDefault="00000000" w:rsidRPr="00000000" w14:paraId="000002C4">
      <w:pPr>
        <w:numPr>
          <w:ilvl w:val="1"/>
          <w:numId w:val="34"/>
        </w:numPr>
        <w:ind w:left="1440" w:hanging="360"/>
        <w:rPr>
          <w:sz w:val="20"/>
          <w:szCs w:val="20"/>
          <w:u w:val="none"/>
        </w:rPr>
      </w:pPr>
      <w:r w:rsidDel="00000000" w:rsidR="00000000" w:rsidRPr="00000000">
        <w:rPr>
          <w:sz w:val="20"/>
          <w:szCs w:val="20"/>
          <w:rtl w:val="0"/>
        </w:rPr>
        <w:t xml:space="preserve">Dla prac na Terenie Budowy Akumulatora Ciepła: IBWR musi być zgodna z Planem BIOZ Wykonawcy Akumulatora Ciepła.</w:t>
      </w:r>
      <w:r w:rsidDel="00000000" w:rsidR="00000000" w:rsidRPr="00000000">
        <w:rPr>
          <w:rtl w:val="0"/>
        </w:rPr>
      </w:r>
    </w:p>
    <w:p w:rsidR="00000000" w:rsidDel="00000000" w:rsidP="00000000" w:rsidRDefault="00000000" w:rsidRPr="00000000" w14:paraId="000002C5">
      <w:pPr>
        <w:numPr>
          <w:ilvl w:val="1"/>
          <w:numId w:val="34"/>
        </w:numPr>
        <w:ind w:left="1440" w:hanging="360"/>
        <w:rPr>
          <w:sz w:val="20"/>
          <w:szCs w:val="20"/>
          <w:u w:val="none"/>
        </w:rPr>
      </w:pPr>
      <w:r w:rsidDel="00000000" w:rsidR="00000000" w:rsidRPr="00000000">
        <w:rPr>
          <w:sz w:val="20"/>
          <w:szCs w:val="20"/>
          <w:rtl w:val="0"/>
        </w:rPr>
        <w:t xml:space="preserve">Dla prac na terenie EC4: IBWR musi uwzględniać specyfikę pracy w ruchu ciągłym zakładu.</w:t>
      </w:r>
    </w:p>
    <w:p w:rsidR="00000000" w:rsidDel="00000000" w:rsidP="00000000" w:rsidRDefault="00000000" w:rsidRPr="00000000" w14:paraId="000002C6">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pPr>
      <w:r w:rsidDel="00000000" w:rsidR="00000000" w:rsidRPr="00000000">
        <w:rPr>
          <w:sz w:val="20"/>
          <w:szCs w:val="20"/>
          <w:rtl w:val="0"/>
        </w:rPr>
        <w:t xml:space="preserve">Środki ochrony: Stosowanie środków ochrony zbiorowej (barierki, osłony) ma priorytet przed środkami ochrony indywidualnej. Wszyscy pracownicy muszą być wyposażeni w środki ochrony indywidualnej adekwatne do zagrożeń (kaski, odzież widoczna, szelki przy pracach na wysokości).</w:t>
      </w:r>
      <w:r w:rsidDel="00000000" w:rsidR="00000000" w:rsidRPr="00000000">
        <w:rPr>
          <w:rtl w:val="0"/>
        </w:rPr>
      </w:r>
    </w:p>
    <w:p w:rsidR="00000000" w:rsidDel="00000000" w:rsidP="00000000" w:rsidRDefault="00000000" w:rsidRPr="00000000" w14:paraId="000002C7">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pPr>
      <w:r w:rsidDel="00000000" w:rsidR="00000000" w:rsidRPr="00000000">
        <w:rPr>
          <w:sz w:val="20"/>
          <w:szCs w:val="20"/>
          <w:rtl w:val="0"/>
        </w:rPr>
        <w:t xml:space="preserve">Sprzęt: Używany sprzęt musi być sprawny i posiadać wymagane przeglądy (w tym decyzje UDT dla urządzeń dźwigowych).</w:t>
      </w:r>
      <w:r w:rsidDel="00000000" w:rsidR="00000000" w:rsidRPr="00000000">
        <w:rPr>
          <w:rtl w:val="0"/>
        </w:rPr>
      </w:r>
    </w:p>
    <w:p w:rsidR="00000000" w:rsidDel="00000000" w:rsidP="00000000" w:rsidRDefault="00000000" w:rsidRPr="00000000" w14:paraId="000002C8">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pPr>
      <w:r w:rsidDel="00000000" w:rsidR="00000000" w:rsidRPr="00000000">
        <w:rPr>
          <w:sz w:val="20"/>
          <w:szCs w:val="20"/>
          <w:rtl w:val="0"/>
        </w:rPr>
        <w:t xml:space="preserve">Wstrzymanie prac: personel Zamawiającego ma prawo natychmiastowego wstrzymania prac w przypadku stwierdzenia rażących naruszeń BHP lub zagrożenia życia/zdrowia.</w:t>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pPr>
      <w:bookmarkStart w:colFirst="0" w:colLast="0" w:name="_le5lftps574t" w:id="87"/>
      <w:bookmarkEnd w:id="87"/>
      <w:r w:rsidDel="00000000" w:rsidR="00000000" w:rsidRPr="00000000">
        <w:rPr>
          <w:rtl w:val="0"/>
        </w:rPr>
        <w:t xml:space="preserve">Ochrona</w:t>
      </w:r>
      <w:r w:rsidDel="00000000" w:rsidR="00000000" w:rsidRPr="00000000">
        <w:rPr>
          <w:rtl w:val="0"/>
        </w:rPr>
        <w:t xml:space="preserve"> przeciwpożarowa</w:t>
      </w:r>
    </w:p>
    <w:p w:rsidR="00000000" w:rsidDel="00000000" w:rsidP="00000000" w:rsidRDefault="00000000" w:rsidRPr="00000000" w14:paraId="000002CB">
      <w:pPr>
        <w:tabs>
          <w:tab w:val="left" w:leader="none" w:pos="983.0000000000002"/>
        </w:tabs>
        <w:ind w:left="0" w:firstLine="0"/>
        <w:rPr>
          <w:sz w:val="20"/>
          <w:szCs w:val="20"/>
        </w:rPr>
      </w:pPr>
      <w:r w:rsidDel="00000000" w:rsidR="00000000" w:rsidRPr="00000000">
        <w:rPr>
          <w:sz w:val="20"/>
          <w:szCs w:val="20"/>
          <w:rtl w:val="0"/>
        </w:rPr>
        <w:t xml:space="preserve">Prace pożarowo niebezpieczne (spawanie, cięcie) wymagają pisemnego zezwolenia Zamawiającego oraz zapewnienia dozoru i sprzętu gaśniczego zgodnie z Instrukcją bezpieczeństwa pożarowego obowiązującą na terenie EC4.</w:t>
      </w:r>
    </w:p>
    <w:p w:rsidR="00000000" w:rsidDel="00000000" w:rsidP="00000000" w:rsidRDefault="00000000" w:rsidRPr="00000000" w14:paraId="000002CC">
      <w:pPr>
        <w:tabs>
          <w:tab w:val="left" w:leader="none" w:pos="983.0000000000002"/>
        </w:tabs>
        <w:ind w:left="0" w:firstLine="0"/>
        <w:rPr/>
      </w:pPr>
      <w:r w:rsidDel="00000000" w:rsidR="00000000" w:rsidRPr="00000000">
        <w:rPr>
          <w:rtl w:val="0"/>
        </w:rPr>
      </w:r>
    </w:p>
    <w:p w:rsidR="00000000" w:rsidDel="00000000" w:rsidP="00000000" w:rsidRDefault="00000000" w:rsidRPr="00000000" w14:paraId="000002CD">
      <w:pPr>
        <w:pStyle w:val="Heading3"/>
        <w:keepNext w:val="1"/>
        <w:keepLines w:val="0"/>
        <w:pageBreakBefore w:val="0"/>
        <w:widowControl w:val="1"/>
        <w:numPr>
          <w:ilvl w:val="1"/>
          <w:numId w:val="19"/>
        </w:numPr>
        <w:pBdr>
          <w:top w:space="0" w:sz="0" w:val="nil"/>
          <w:left w:space="0" w:sz="0" w:val="nil"/>
          <w:bottom w:space="0" w:sz="0" w:val="nil"/>
          <w:right w:space="0" w:sz="0" w:val="nil"/>
          <w:between w:space="0" w:sz="0" w:val="nil"/>
        </w:pBdr>
        <w:shd w:fill="auto" w:val="clear"/>
        <w:tabs>
          <w:tab w:val="left" w:leader="none" w:pos="983.0000000000002"/>
        </w:tabs>
        <w:spacing w:after="0" w:before="120" w:line="276" w:lineRule="auto"/>
        <w:ind w:left="708.6614173228347" w:right="0" w:hanging="135"/>
        <w:jc w:val="left"/>
      </w:pPr>
      <w:bookmarkStart w:colFirst="0" w:colLast="0" w:name="_s5n5ji1xt7ef" w:id="88"/>
      <w:bookmarkEnd w:id="88"/>
      <w:r w:rsidDel="00000000" w:rsidR="00000000" w:rsidRPr="00000000">
        <w:rPr>
          <w:rtl w:val="0"/>
        </w:rPr>
        <w:t xml:space="preserve">Ochrona środowiska</w:t>
      </w:r>
    </w:p>
    <w:p w:rsidR="00000000" w:rsidDel="00000000" w:rsidP="00000000" w:rsidRDefault="00000000" w:rsidRPr="00000000" w14:paraId="000002CE">
      <w:pPr>
        <w:tabs>
          <w:tab w:val="left" w:leader="none" w:pos="983.0000000000002"/>
        </w:tabs>
        <w:ind w:left="0" w:firstLine="0"/>
        <w:rPr>
          <w:sz w:val="20"/>
          <w:szCs w:val="20"/>
        </w:rPr>
      </w:pPr>
      <w:r w:rsidDel="00000000" w:rsidR="00000000" w:rsidRPr="00000000">
        <w:rPr>
          <w:sz w:val="20"/>
          <w:szCs w:val="20"/>
          <w:rtl w:val="0"/>
        </w:rPr>
        <w:t xml:space="preserve">Prace należy prowadzić w sposób minimalizujący uciążliwości (hałas, pylenie). Zabrania się wprowadzania substancji niebezpiecznych do gruntu i kanalizacji. W przypadku wycieku (np. oleju z maszyny) Wykonawca zobowiązany jest do natychmiastowej neutralizacji skażenia.</w:t>
      </w:r>
    </w:p>
    <w:p w:rsidR="00000000" w:rsidDel="00000000" w:rsidP="00000000" w:rsidRDefault="00000000" w:rsidRPr="00000000" w14:paraId="000002CF">
      <w:pPr>
        <w:tabs>
          <w:tab w:val="left" w:leader="none" w:pos="983.0000000000002"/>
        </w:tabs>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pStyle w:val="Heading2"/>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141.73228346456688" w:right="0" w:firstLine="135"/>
        <w:jc w:val="both"/>
        <w:rPr/>
      </w:pPr>
      <w:bookmarkStart w:colFirst="0" w:colLast="0" w:name="_uh108kmuv4e0" w:id="89"/>
      <w:bookmarkEnd w:id="89"/>
      <w:r w:rsidDel="00000000" w:rsidR="00000000" w:rsidRPr="00000000">
        <w:rPr>
          <w:rtl w:val="0"/>
        </w:rPr>
        <w:t xml:space="preserve">PRZEPISY I NORMY</w:t>
      </w:r>
    </w:p>
    <w:p w:rsidR="00000000" w:rsidDel="00000000" w:rsidP="00000000" w:rsidRDefault="00000000" w:rsidRPr="00000000" w14:paraId="000002D2">
      <w:pPr>
        <w:rPr>
          <w:sz w:val="20"/>
          <w:szCs w:val="20"/>
        </w:rPr>
      </w:pPr>
      <w:r w:rsidDel="00000000" w:rsidR="00000000" w:rsidRPr="00000000">
        <w:rPr>
          <w:sz w:val="20"/>
          <w:szCs w:val="20"/>
          <w:rtl w:val="0"/>
        </w:rPr>
        <w:t xml:space="preserve">Wykonawca zobowiązany jest do realizacji prac zgodnie z obowiązującym prawem polskim i normami technicznymi, w szczególności z:</w:t>
      </w:r>
    </w:p>
    <w:p w:rsidR="00000000" w:rsidDel="00000000" w:rsidP="00000000" w:rsidRDefault="00000000" w:rsidRPr="00000000" w14:paraId="000002D3">
      <w:pPr>
        <w:numPr>
          <w:ilvl w:val="0"/>
          <w:numId w:val="37"/>
        </w:numPr>
        <w:ind w:left="720" w:hanging="360"/>
        <w:rPr>
          <w:sz w:val="20"/>
          <w:szCs w:val="20"/>
          <w:u w:val="none"/>
        </w:rPr>
      </w:pPr>
      <w:r w:rsidDel="00000000" w:rsidR="00000000" w:rsidRPr="00000000">
        <w:rPr>
          <w:sz w:val="20"/>
          <w:szCs w:val="20"/>
          <w:rtl w:val="0"/>
        </w:rPr>
        <w:t xml:space="preserve">Ustawą Prawo Budowlane wraz z przepisami wykonawczymi.</w:t>
      </w:r>
      <w:r w:rsidDel="00000000" w:rsidR="00000000" w:rsidRPr="00000000">
        <w:rPr>
          <w:rtl w:val="0"/>
        </w:rPr>
      </w:r>
    </w:p>
    <w:p w:rsidR="00000000" w:rsidDel="00000000" w:rsidP="00000000" w:rsidRDefault="00000000" w:rsidRPr="00000000" w14:paraId="000002D4">
      <w:pPr>
        <w:numPr>
          <w:ilvl w:val="0"/>
          <w:numId w:val="37"/>
        </w:numPr>
        <w:ind w:left="720" w:hanging="360"/>
        <w:rPr>
          <w:sz w:val="20"/>
          <w:szCs w:val="20"/>
          <w:u w:val="none"/>
        </w:rPr>
      </w:pPr>
      <w:r w:rsidDel="00000000" w:rsidR="00000000" w:rsidRPr="00000000">
        <w:rPr>
          <w:sz w:val="20"/>
          <w:szCs w:val="20"/>
          <w:rtl w:val="0"/>
        </w:rPr>
        <w:t xml:space="preserve">Ustawą Prawo Energetyczne i Prawo Ochrony Środowiska.</w:t>
      </w:r>
      <w:r w:rsidDel="00000000" w:rsidR="00000000" w:rsidRPr="00000000">
        <w:rPr>
          <w:rtl w:val="0"/>
        </w:rPr>
      </w:r>
    </w:p>
    <w:p w:rsidR="00000000" w:rsidDel="00000000" w:rsidP="00000000" w:rsidRDefault="00000000" w:rsidRPr="00000000" w14:paraId="000002D5">
      <w:pPr>
        <w:numPr>
          <w:ilvl w:val="0"/>
          <w:numId w:val="37"/>
        </w:numPr>
        <w:ind w:left="720" w:hanging="360"/>
        <w:rPr>
          <w:sz w:val="20"/>
          <w:szCs w:val="20"/>
          <w:u w:val="none"/>
        </w:rPr>
      </w:pPr>
      <w:r w:rsidDel="00000000" w:rsidR="00000000" w:rsidRPr="00000000">
        <w:rPr>
          <w:sz w:val="20"/>
          <w:szCs w:val="20"/>
          <w:rtl w:val="0"/>
        </w:rPr>
        <w:t xml:space="preserve">Dyrektywą Ciśnieniową 2014/68/UE (PED) oraz wdrażającym ją rozporządzeniem (dla rurociągów i urządzeń ciśnieniowych).</w:t>
      </w:r>
      <w:r w:rsidDel="00000000" w:rsidR="00000000" w:rsidRPr="00000000">
        <w:rPr>
          <w:rtl w:val="0"/>
        </w:rPr>
      </w:r>
    </w:p>
    <w:p w:rsidR="00000000" w:rsidDel="00000000" w:rsidP="00000000" w:rsidRDefault="00000000" w:rsidRPr="00000000" w14:paraId="000002D6">
      <w:pPr>
        <w:numPr>
          <w:ilvl w:val="0"/>
          <w:numId w:val="37"/>
        </w:numPr>
        <w:ind w:left="720" w:hanging="360"/>
        <w:rPr>
          <w:sz w:val="20"/>
          <w:szCs w:val="20"/>
          <w:u w:val="none"/>
        </w:rPr>
      </w:pPr>
      <w:r w:rsidDel="00000000" w:rsidR="00000000" w:rsidRPr="00000000">
        <w:rPr>
          <w:sz w:val="20"/>
          <w:szCs w:val="20"/>
          <w:rtl w:val="0"/>
        </w:rPr>
        <w:t xml:space="preserve">Dyrektywą Maszynową 2006/42/WE (dla dostarczanych urządzeń i maszyn).</w:t>
      </w:r>
      <w:r w:rsidDel="00000000" w:rsidR="00000000" w:rsidRPr="00000000">
        <w:rPr>
          <w:rtl w:val="0"/>
        </w:rPr>
      </w:r>
    </w:p>
    <w:p w:rsidR="00000000" w:rsidDel="00000000" w:rsidP="00000000" w:rsidRDefault="00000000" w:rsidRPr="00000000" w14:paraId="000002D7">
      <w:pPr>
        <w:numPr>
          <w:ilvl w:val="0"/>
          <w:numId w:val="37"/>
        </w:numPr>
        <w:ind w:left="720" w:hanging="360"/>
        <w:rPr>
          <w:sz w:val="20"/>
          <w:szCs w:val="20"/>
          <w:u w:val="none"/>
        </w:rPr>
      </w:pPr>
      <w:r w:rsidDel="00000000" w:rsidR="00000000" w:rsidRPr="00000000">
        <w:rPr>
          <w:sz w:val="20"/>
          <w:szCs w:val="20"/>
          <w:rtl w:val="0"/>
        </w:rPr>
        <w:t xml:space="preserve">Ustawą o dozorze technicznym.</w:t>
      </w:r>
      <w:r w:rsidDel="00000000" w:rsidR="00000000" w:rsidRPr="00000000">
        <w:rPr>
          <w:rtl w:val="0"/>
        </w:rPr>
      </w:r>
    </w:p>
    <w:p w:rsidR="00000000" w:rsidDel="00000000" w:rsidP="00000000" w:rsidRDefault="00000000" w:rsidRPr="00000000" w14:paraId="000002D8">
      <w:pPr>
        <w:numPr>
          <w:ilvl w:val="0"/>
          <w:numId w:val="37"/>
        </w:numPr>
        <w:ind w:left="720" w:hanging="360"/>
        <w:rPr>
          <w:sz w:val="20"/>
          <w:szCs w:val="20"/>
          <w:u w:val="none"/>
        </w:rPr>
      </w:pPr>
      <w:r w:rsidDel="00000000" w:rsidR="00000000" w:rsidRPr="00000000">
        <w:rPr>
          <w:sz w:val="20"/>
          <w:szCs w:val="20"/>
          <w:rtl w:val="0"/>
        </w:rPr>
        <w:t xml:space="preserve">Polskimi Normami (PN) lub normami europejskimi (EN) wskazanymi w Projekcie Technicznym (Załącznik nr 16).</w:t>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pStyle w:val="Heading1"/>
        <w:keepNext w:val="1"/>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283.46456692913387" w:right="0" w:hanging="270"/>
        <w:jc w:val="left"/>
      </w:pPr>
      <w:bookmarkStart w:colFirst="0" w:colLast="0" w:name="_64o4z8yw94kh" w:id="90"/>
      <w:bookmarkEnd w:id="90"/>
      <w:r w:rsidDel="00000000" w:rsidR="00000000" w:rsidRPr="00000000">
        <w:rPr>
          <w:rtl w:val="0"/>
        </w:rPr>
        <w:t xml:space="preserve">CZĘŚĆ INFORMACYJNA</w:t>
      </w:r>
      <w:r w:rsidDel="00000000" w:rsidR="00000000" w:rsidRPr="00000000">
        <w:rPr>
          <w:rtl w:val="0"/>
        </w:rPr>
      </w:r>
    </w:p>
    <w:p w:rsidR="00000000" w:rsidDel="00000000" w:rsidP="00000000" w:rsidRDefault="00000000" w:rsidRPr="00000000" w14:paraId="000002DB">
      <w:pPr>
        <w:rPr/>
      </w:pPr>
      <w:r w:rsidDel="00000000" w:rsidR="00000000" w:rsidRPr="00000000">
        <w:rPr>
          <w:rtl w:val="0"/>
        </w:rPr>
        <w:t xml:space="preserve">[NIE MA ZASTOSOWANIA]</w:t>
      </w:r>
    </w:p>
    <w:p w:rsidR="00000000" w:rsidDel="00000000" w:rsidP="00000000" w:rsidRDefault="00000000" w:rsidRPr="00000000" w14:paraId="000002DC">
      <w:pPr>
        <w:rPr>
          <w:sz w:val="20"/>
          <w:szCs w:val="20"/>
        </w:rPr>
      </w:pPr>
      <w:r w:rsidDel="00000000" w:rsidR="00000000" w:rsidRPr="00000000">
        <w:rPr>
          <w:rtl w:val="0"/>
        </w:rPr>
      </w:r>
    </w:p>
    <w:p w:rsidR="00000000" w:rsidDel="00000000" w:rsidP="00000000" w:rsidRDefault="00000000" w:rsidRPr="00000000" w14:paraId="000002DD">
      <w:pPr>
        <w:pStyle w:val="Heading2"/>
        <w:spacing w:line="276" w:lineRule="auto"/>
        <w:ind w:left="3447" w:firstLine="0"/>
        <w:rPr>
          <w:sz w:val="20"/>
          <w:szCs w:val="20"/>
          <w:vertAlign w:val="baseline"/>
        </w:rPr>
      </w:pPr>
      <w:bookmarkStart w:colFirst="0" w:colLast="0" w:name="_4gjguf0" w:id="91"/>
      <w:bookmarkEnd w:id="91"/>
      <w:r w:rsidDel="00000000" w:rsidR="00000000" w:rsidRPr="00000000">
        <w:rPr>
          <w:rtl w:val="0"/>
        </w:rPr>
      </w:r>
    </w:p>
    <w:sectPr>
      <w:headerReference r:id="rId15" w:type="default"/>
      <w:headerReference r:id="rId16" w:type="first"/>
      <w:footerReference r:id="rId17" w:type="default"/>
      <w:footerReference r:id="rId18" w:type="first"/>
      <w:pgSz w:h="16838" w:w="11906" w:orient="portrait"/>
      <w:pgMar w:bottom="1417" w:top="1417" w:left="1417" w:right="1417"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eorgia"/>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0">
    <w:pPr>
      <w:spacing w:before="200" w:lineRule="auto"/>
      <w:rPr>
        <w:sz w:val="20"/>
        <w:szCs w:val="20"/>
      </w:rPr>
    </w:pPr>
    <w:r w:rsidDel="00000000" w:rsidR="00000000" w:rsidRPr="00000000">
      <w:rPr>
        <w:rtl w:val="0"/>
      </w:rPr>
    </w:r>
  </w:p>
  <w:p w:rsidR="00000000" w:rsidDel="00000000" w:rsidP="00000000" w:rsidRDefault="00000000" w:rsidRPr="00000000" w14:paraId="000002E1">
    <w:pPr>
      <w:spacing w:before="60" w:lineRule="auto"/>
      <w:ind w:left="0" w:firstLine="0"/>
      <w:jc w:val="left"/>
      <w:rPr>
        <w:sz w:val="20"/>
        <w:szCs w:val="20"/>
      </w:rPr>
    </w:pPr>
    <w:r w:rsidDel="00000000" w:rsidR="00000000" w:rsidRPr="00000000">
      <w:rPr>
        <w:rtl w:val="0"/>
      </w:rPr>
    </w:r>
  </w:p>
  <w:tbl>
    <w:tblPr>
      <w:tblStyle w:val="Table3"/>
      <w:tblW w:w="91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00"/>
      <w:gridCol w:w="2970"/>
      <w:gridCol w:w="2910"/>
      <w:tblGridChange w:id="0">
        <w:tblGrid>
          <w:gridCol w:w="3300"/>
          <w:gridCol w:w="2970"/>
          <w:gridCol w:w="2910"/>
        </w:tblGrid>
      </w:tblGridChange>
    </w:tblGrid>
    <w:tr>
      <w:trPr>
        <w:cantSplit w:val="0"/>
        <w:trHeight w:val="390" w:hRule="atLeast"/>
        <w:tblHeader w:val="0"/>
      </w:trPr>
      <w:tc>
        <w:tcPr>
          <w:tcBorders>
            <w:top w:color="000000" w:space="0" w:sz="0" w:val="nil"/>
            <w:left w:color="000000" w:space="0" w:sz="0" w:val="nil"/>
            <w:bottom w:color="000000" w:space="0" w:sz="0" w:val="nil"/>
            <w:right w:color="000000" w:space="0" w:sz="0" w:val="nil"/>
          </w:tcBorders>
          <w:shd w:fill="auto" w:val="clear"/>
          <w:tcMar>
            <w:top w:w="-13.606299212598428" w:type="dxa"/>
            <w:left w:w="-13.606299212598428" w:type="dxa"/>
            <w:bottom w:w="-13.606299212598428" w:type="dxa"/>
            <w:right w:w="-13.606299212598428"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8"/>
              <w:szCs w:val="18"/>
            </w:rPr>
          </w:pPr>
          <w:r w:rsidDel="00000000" w:rsidR="00000000" w:rsidRPr="00000000">
            <w:rPr>
              <w:sz w:val="18"/>
              <w:szCs w:val="18"/>
              <w:rtl w:val="0"/>
            </w:rPr>
            <w:t xml:space="preserve">WHAL-VLD-07NDx00-PMT-REQ-0001</w:t>
          </w:r>
        </w:p>
      </w:tc>
      <w:tc>
        <w:tcPr>
          <w:tcBorders>
            <w:top w:color="000000" w:space="0" w:sz="0" w:val="nil"/>
            <w:left w:color="000000" w:space="0" w:sz="0" w:val="nil"/>
            <w:bottom w:color="000000" w:space="0" w:sz="0" w:val="nil"/>
            <w:right w:color="000000" w:space="0" w:sz="0" w:val="nil"/>
          </w:tcBorders>
          <w:shd w:fill="auto" w:val="clear"/>
          <w:tcMar>
            <w:top w:w="-13.606299212598428" w:type="dxa"/>
            <w:left w:w="-13.606299212598428" w:type="dxa"/>
            <w:bottom w:w="-13.606299212598428" w:type="dxa"/>
            <w:right w:w="-13.606299212598428"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Rev. 1</w:t>
          </w:r>
        </w:p>
      </w:tc>
      <w:tc>
        <w:tcPr>
          <w:tcBorders>
            <w:top w:color="000000" w:space="0" w:sz="0" w:val="nil"/>
            <w:left w:color="000000" w:space="0" w:sz="0" w:val="nil"/>
            <w:bottom w:color="000000" w:space="0" w:sz="0" w:val="nil"/>
            <w:right w:color="000000" w:space="0" w:sz="0" w:val="nil"/>
          </w:tcBorders>
          <w:shd w:fill="auto" w:val="clear"/>
          <w:tcMar>
            <w:top w:w="-13.606299212598428" w:type="dxa"/>
            <w:left w:w="-13.606299212598428" w:type="dxa"/>
            <w:bottom w:w="-13.606299212598428" w:type="dxa"/>
            <w:right w:w="-13.606299212598428" w:type="dxa"/>
          </w:tcMar>
          <w:vAlign w:val="top"/>
        </w:tcPr>
        <w:p w:rsidR="00000000" w:rsidDel="00000000" w:rsidP="00000000" w:rsidRDefault="00000000" w:rsidRPr="00000000" w14:paraId="000002E4">
          <w:pPr>
            <w:spacing w:before="60" w:lineRule="auto"/>
            <w:jc w:val="right"/>
            <w:rPr>
              <w:sz w:val="18"/>
              <w:szCs w:val="18"/>
            </w:rPr>
          </w:pPr>
          <w:r w:rsidDel="00000000" w:rsidR="00000000" w:rsidRPr="00000000">
            <w:rPr>
              <w:sz w:val="18"/>
              <w:szCs w:val="18"/>
              <w:rtl w:val="0"/>
            </w:rPr>
            <w:t xml:space="preserve">Strona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E5">
    <w:pPr>
      <w:spacing w:before="60" w:lineRule="auto"/>
      <w:ind w:left="0" w:firstLine="0"/>
      <w:jc w:val="lef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DE">
    <w:pPr>
      <w:widowControl w:val="0"/>
      <w:spacing w:line="276" w:lineRule="auto"/>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DF">
    <w:pPr>
      <w:ind w:left="-1410" w:right="-1413.188976377952" w:firstLine="0"/>
      <w:jc w:val="left"/>
      <w:rPr>
        <w:sz w:val="22"/>
        <w:szCs w:val="22"/>
      </w:rPr>
    </w:pPr>
    <w:r w:rsidDel="00000000" w:rsidR="00000000" w:rsidRPr="00000000">
      <w:rPr/>
      <w:drawing>
        <wp:inline distB="114300" distT="114300" distL="114300" distR="114300">
          <wp:extent cx="7560000" cy="1155600"/>
          <wp:effectExtent b="0" l="0" r="0" t="0"/>
          <wp:docPr id="7" name="image3.jpg"/>
          <a:graphic>
            <a:graphicData uri="http://schemas.openxmlformats.org/drawingml/2006/picture">
              <pic:pic>
                <pic:nvPicPr>
                  <pic:cNvPr id="0" name="image3.jpg"/>
                  <pic:cNvPicPr preferRelativeResize="0"/>
                </pic:nvPicPr>
                <pic:blipFill>
                  <a:blip r:embed="rId1"/>
                  <a:srcRect b="0" l="0" r="0" t="0"/>
                  <a:stretch>
                    <a:fillRect/>
                  </a:stretch>
                </pic:blipFill>
                <pic:spPr>
                  <a:xfrm>
                    <a:off x="0" y="0"/>
                    <a:ext cx="7560000" cy="115560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upperLetter"/>
      <w:lvlText w:val="%1."/>
      <w:lvlJc w:val="left"/>
      <w:pPr>
        <w:ind w:left="720" w:hanging="360"/>
      </w:pPr>
      <w:rPr>
        <w:rFonts w:ascii="Arial" w:cs="Arial" w:eastAsia="Arial" w:hAnsi="Arial"/>
        <w:b w:val="0"/>
        <w:bCs w:val="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4">
    <w:lvl w:ilvl="0">
      <w:start w:val="1"/>
      <w:numFmt w:val="upperLetter"/>
      <w:lvlText w:val="%1."/>
      <w:lvlJc w:val="left"/>
      <w:pPr>
        <w:ind w:left="720" w:hanging="360"/>
      </w:pPr>
      <w:rPr>
        <w:rFonts w:ascii="Arial" w:cs="Arial" w:eastAsia="Arial" w:hAnsi="Arial"/>
        <w:b w:val="0"/>
        <w:bCs w:val="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upperRoman"/>
      <w:lvlText w:val="%1."/>
      <w:lvlJc w:val="left"/>
      <w:pPr>
        <w:ind w:left="283.46456692913387" w:hanging="270"/>
      </w:pPr>
      <w:rPr>
        <w:rFonts w:ascii="Arial" w:cs="Arial" w:eastAsia="Arial" w:hAnsi="Arial"/>
        <w:sz w:val="32"/>
        <w:szCs w:val="32"/>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9">
    <w:lvl w:ilvl="0">
      <w:start w:val="1"/>
      <w:numFmt w:val="decimal"/>
      <w:lvlText w:val="%1."/>
      <w:lvlJc w:val="left"/>
      <w:pPr>
        <w:ind w:left="-141.73228346456688" w:firstLine="135"/>
      </w:pPr>
      <w:rPr>
        <w:sz w:val="28"/>
        <w:szCs w:val="28"/>
      </w:rPr>
    </w:lvl>
    <w:lvl w:ilvl="1">
      <w:start w:val="1"/>
      <w:numFmt w:val="decimal"/>
      <w:lvlText w:val="%1.%2."/>
      <w:lvlJc w:val="right"/>
      <w:pPr>
        <w:ind w:left="708.6614173228347" w:hanging="135"/>
      </w:pPr>
      <w:rPr>
        <w:sz w:val="24"/>
        <w:szCs w:val="24"/>
        <w:shd w:fill="auto" w:val="clear"/>
      </w:rPr>
    </w:lvl>
    <w:lvl w:ilvl="2">
      <w:start w:val="1"/>
      <w:numFmt w:val="decimal"/>
      <w:lvlText w:val="%1.%2.%3."/>
      <w:lvlJc w:val="right"/>
      <w:pPr>
        <w:ind w:left="992.1259842519685" w:hanging="150"/>
      </w:pPr>
      <w:rPr>
        <w:rFonts w:ascii="Arial" w:cs="Arial" w:eastAsia="Arial" w:hAnsi="Arial"/>
        <w:b w:val="1"/>
        <w:bCs w:val="1"/>
        <w:sz w:val="22"/>
        <w:szCs w:val="22"/>
      </w:rPr>
    </w:lvl>
    <w:lvl w:ilvl="3">
      <w:start w:val="1"/>
      <w:numFmt w:val="decimal"/>
      <w:lvlText w:val="%1.%2.%3.%4."/>
      <w:lvlJc w:val="right"/>
      <w:pPr>
        <w:ind w:left="1133.858267716535" w:hanging="149.9999999999999"/>
      </w:pPr>
      <w:rPr/>
    </w:lvl>
    <w:lvl w:ilvl="4">
      <w:start w:val="1"/>
      <w:numFmt w:val="decimal"/>
      <w:lvlText w:val="%1.%2.%3.%4.%5."/>
      <w:lvlJc w:val="right"/>
      <w:pPr>
        <w:ind w:left="1559.0551181102362" w:hanging="141.73228346456676"/>
      </w:pPr>
      <w:rPr/>
    </w:lvl>
    <w:lvl w:ilvl="5">
      <w:start w:val="1"/>
      <w:numFmt w:val="decimal"/>
      <w:lvlText w:val="%1.%2.%3.%4.%5.%6."/>
      <w:lvlJc w:val="right"/>
      <w:pPr>
        <w:ind w:left="1440" w:hanging="1080"/>
      </w:pPr>
      <w:rPr/>
    </w:lvl>
    <w:lvl w:ilvl="6">
      <w:start w:val="1"/>
      <w:numFmt w:val="decimal"/>
      <w:lvlText w:val="%1.%2.%3.%4.%5.%6.%7."/>
      <w:lvlJc w:val="right"/>
      <w:pPr>
        <w:ind w:left="1800" w:hanging="1440"/>
      </w:pPr>
      <w:rPr/>
    </w:lvl>
    <w:lvl w:ilvl="7">
      <w:start w:val="1"/>
      <w:numFmt w:val="decimal"/>
      <w:lvlText w:val="%1.%2.%3.%4.%5.%6.%7.%8."/>
      <w:lvlJc w:val="right"/>
      <w:pPr>
        <w:ind w:left="1800" w:hanging="1440"/>
      </w:pPr>
      <w:rPr/>
    </w:lvl>
    <w:lvl w:ilvl="8">
      <w:start w:val="1"/>
      <w:numFmt w:val="decimal"/>
      <w:lvlText w:val="%1.%2.%3.%4.%5.%6.%7.%8.%9."/>
      <w:lvlJc w:val="right"/>
      <w:pPr>
        <w:ind w:left="2160" w:hanging="1800"/>
      </w:pPr>
      <w:rPr/>
    </w:lvl>
  </w:abstractNum>
  <w:abstractNum w:abstractNumId="20">
    <w:lvl w:ilvl="0">
      <w:start w:val="1"/>
      <w:numFmt w:val="decimal"/>
      <w:lvlText w:val="%1."/>
      <w:lvlJc w:val="left"/>
      <w:pPr>
        <w:ind w:left="720" w:hanging="360"/>
      </w:pPr>
      <w:rPr>
        <w:sz w:val="28"/>
        <w:szCs w:val="28"/>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upperLetter"/>
      <w:lvlText w:val="%1."/>
      <w:lvlJc w:val="left"/>
      <w:pPr>
        <w:ind w:left="720" w:hanging="360"/>
      </w:pPr>
      <w:rPr>
        <w:rFonts w:ascii="Arial" w:cs="Arial" w:eastAsia="Arial" w:hAnsi="Arial"/>
        <w:b w:val="0"/>
        <w:bCs w:val="0"/>
        <w:color w:val="000000"/>
      </w:rPr>
    </w:lvl>
    <w:lvl w:ilvl="1">
      <w:start w:val="1"/>
      <w:numFmt w:val="lowerLetter"/>
      <w:lvlText w:val="%2."/>
      <w:lvlJc w:val="left"/>
      <w:pPr>
        <w:ind w:left="1440" w:hanging="360"/>
      </w:pPr>
      <w:rPr>
        <w:rFonts w:ascii="Courier New" w:cs="Courier New" w:eastAsia="Courier New" w:hAnsi="Courier New"/>
      </w:rPr>
    </w:lvl>
    <w:lvl w:ilvl="2">
      <w:start w:val="1"/>
      <w:numFmt w:val="lowerRoman"/>
      <w:lvlText w:val="%3."/>
      <w:lvlJc w:val="right"/>
      <w:pPr>
        <w:ind w:left="2160" w:hanging="360"/>
      </w:pPr>
      <w:rPr>
        <w:rFonts w:ascii="Noto Sans Symbols" w:cs="Noto Sans Symbols" w:eastAsia="Noto Sans Symbols" w:hAnsi="Noto Sans Symbols"/>
      </w:rPr>
    </w:lvl>
    <w:lvl w:ilvl="3">
      <w:start w:val="1"/>
      <w:numFmt w:val="decimal"/>
      <w:lvlText w:val="%4."/>
      <w:lvlJc w:val="left"/>
      <w:pPr>
        <w:ind w:left="2880" w:hanging="360"/>
      </w:pPr>
      <w:rPr>
        <w:rFonts w:ascii="Noto Sans Symbols" w:cs="Noto Sans Symbols" w:eastAsia="Noto Sans Symbols" w:hAnsi="Noto Sans Symbols"/>
      </w:rPr>
    </w:lvl>
    <w:lvl w:ilvl="4">
      <w:start w:val="1"/>
      <w:numFmt w:val="lowerLetter"/>
      <w:lvlText w:val="%5."/>
      <w:lvlJc w:val="left"/>
      <w:pPr>
        <w:ind w:left="3600" w:hanging="360"/>
      </w:pPr>
      <w:rPr>
        <w:rFonts w:ascii="Courier New" w:cs="Courier New" w:eastAsia="Courier New" w:hAnsi="Courier New"/>
      </w:rPr>
    </w:lvl>
    <w:lvl w:ilvl="5">
      <w:start w:val="1"/>
      <w:numFmt w:val="lowerRoman"/>
      <w:lvlText w:val="%6."/>
      <w:lvlJc w:val="right"/>
      <w:pPr>
        <w:ind w:left="4320" w:hanging="360"/>
      </w:pPr>
      <w:rPr>
        <w:rFonts w:ascii="Noto Sans Symbols" w:cs="Noto Sans Symbols" w:eastAsia="Noto Sans Symbols" w:hAnsi="Noto Sans Symbols"/>
      </w:rPr>
    </w:lvl>
    <w:lvl w:ilvl="6">
      <w:start w:val="1"/>
      <w:numFmt w:val="decimal"/>
      <w:lvlText w:val="%7."/>
      <w:lvlJc w:val="left"/>
      <w:pPr>
        <w:ind w:left="5040" w:hanging="360"/>
      </w:pPr>
      <w:rPr>
        <w:rFonts w:ascii="Noto Sans Symbols" w:cs="Noto Sans Symbols" w:eastAsia="Noto Sans Symbols" w:hAnsi="Noto Sans Symbols"/>
      </w:rPr>
    </w:lvl>
    <w:lvl w:ilvl="7">
      <w:start w:val="1"/>
      <w:numFmt w:val="lowerLetter"/>
      <w:lvlText w:val="%8."/>
      <w:lvlJc w:val="left"/>
      <w:pPr>
        <w:ind w:left="5760" w:hanging="360"/>
      </w:pPr>
      <w:rPr>
        <w:rFonts w:ascii="Courier New" w:cs="Courier New" w:eastAsia="Courier New" w:hAnsi="Courier New"/>
      </w:rPr>
    </w:lvl>
    <w:lvl w:ilvl="8">
      <w:start w:val="1"/>
      <w:numFmt w:val="lowerRoman"/>
      <w:lvlText w:val="%9."/>
      <w:lvlJc w:val="right"/>
      <w:pPr>
        <w:ind w:left="6480" w:hanging="360"/>
      </w:pPr>
      <w:rPr>
        <w:rFonts w:ascii="Noto Sans Symbols" w:cs="Noto Sans Symbols" w:eastAsia="Noto Sans Symbols" w:hAnsi="Noto Sans Symbols"/>
      </w:rPr>
    </w:lvl>
  </w:abstractNum>
  <w:abstractNum w:abstractNumId="2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upperLetter"/>
      <w:lvlText w:val="%1."/>
      <w:lvlJc w:val="left"/>
      <w:pPr>
        <w:ind w:left="720" w:hanging="360"/>
      </w:pPr>
      <w:rPr>
        <w:rFonts w:ascii="Arial" w:cs="Arial" w:eastAsia="Arial" w:hAnsi="Arial"/>
        <w:b w:val="0"/>
        <w:bCs w:val="0"/>
        <w:color w:val="000000"/>
      </w:rPr>
    </w:lvl>
    <w:lvl w:ilvl="1">
      <w:start w:val="1"/>
      <w:numFmt w:val="lowerLetter"/>
      <w:lvlText w:val="%2."/>
      <w:lvlJc w:val="left"/>
      <w:pPr>
        <w:ind w:left="1440" w:hanging="360"/>
      </w:pPr>
      <w:rPr>
        <w:rFonts w:ascii="Arial" w:cs="Arial" w:eastAsia="Arial" w:hAnsi="Arial"/>
        <w:b w:val="0"/>
        <w:bCs w:val="0"/>
      </w:rPr>
    </w:lvl>
    <w:lvl w:ilvl="2">
      <w:start w:val="1"/>
      <w:numFmt w:val="lowerRoman"/>
      <w:lvlText w:val="%3."/>
      <w:lvlJc w:val="right"/>
      <w:pPr>
        <w:ind w:left="2160" w:hanging="360"/>
      </w:pPr>
      <w:rPr>
        <w:rFonts w:ascii="Noto Sans Symbols" w:cs="Noto Sans Symbols" w:eastAsia="Noto Sans Symbols" w:hAnsi="Noto Sans Symbols"/>
      </w:rPr>
    </w:lvl>
    <w:lvl w:ilvl="3">
      <w:start w:val="1"/>
      <w:numFmt w:val="decimal"/>
      <w:lvlText w:val="%4."/>
      <w:lvlJc w:val="left"/>
      <w:pPr>
        <w:ind w:left="2880" w:hanging="360"/>
      </w:pPr>
      <w:rPr>
        <w:rFonts w:ascii="Noto Sans Symbols" w:cs="Noto Sans Symbols" w:eastAsia="Noto Sans Symbols" w:hAnsi="Noto Sans Symbols"/>
      </w:rPr>
    </w:lvl>
    <w:lvl w:ilvl="4">
      <w:start w:val="1"/>
      <w:numFmt w:val="lowerLetter"/>
      <w:lvlText w:val="%5."/>
      <w:lvlJc w:val="left"/>
      <w:pPr>
        <w:ind w:left="3600" w:hanging="360"/>
      </w:pPr>
      <w:rPr>
        <w:rFonts w:ascii="Courier New" w:cs="Courier New" w:eastAsia="Courier New" w:hAnsi="Courier New"/>
      </w:rPr>
    </w:lvl>
    <w:lvl w:ilvl="5">
      <w:start w:val="1"/>
      <w:numFmt w:val="lowerRoman"/>
      <w:lvlText w:val="%6."/>
      <w:lvlJc w:val="right"/>
      <w:pPr>
        <w:ind w:left="4320" w:hanging="360"/>
      </w:pPr>
      <w:rPr>
        <w:rFonts w:ascii="Noto Sans Symbols" w:cs="Noto Sans Symbols" w:eastAsia="Noto Sans Symbols" w:hAnsi="Noto Sans Symbols"/>
      </w:rPr>
    </w:lvl>
    <w:lvl w:ilvl="6">
      <w:start w:val="1"/>
      <w:numFmt w:val="decimal"/>
      <w:lvlText w:val="%7."/>
      <w:lvlJc w:val="left"/>
      <w:pPr>
        <w:ind w:left="5040" w:hanging="360"/>
      </w:pPr>
      <w:rPr>
        <w:rFonts w:ascii="Noto Sans Symbols" w:cs="Noto Sans Symbols" w:eastAsia="Noto Sans Symbols" w:hAnsi="Noto Sans Symbols"/>
      </w:rPr>
    </w:lvl>
    <w:lvl w:ilvl="7">
      <w:start w:val="1"/>
      <w:numFmt w:val="lowerLetter"/>
      <w:lvlText w:val="%8."/>
      <w:lvlJc w:val="left"/>
      <w:pPr>
        <w:ind w:left="5760" w:hanging="360"/>
      </w:pPr>
      <w:rPr>
        <w:rFonts w:ascii="Courier New" w:cs="Courier New" w:eastAsia="Courier New" w:hAnsi="Courier New"/>
      </w:rPr>
    </w:lvl>
    <w:lvl w:ilvl="8">
      <w:start w:val="1"/>
      <w:numFmt w:val="lowerRoman"/>
      <w:lvlText w:val="%9."/>
      <w:lvlJc w:val="right"/>
      <w:pPr>
        <w:ind w:left="6480" w:hanging="360"/>
      </w:pPr>
      <w:rPr>
        <w:rFonts w:ascii="Noto Sans Symbols" w:cs="Noto Sans Symbols" w:eastAsia="Noto Sans Symbols" w:hAnsi="Noto Sans Symbols"/>
      </w:rPr>
    </w:lvl>
  </w:abstractNum>
  <w:abstractNum w:abstractNumId="2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upperLetter"/>
      <w:lvlText w:val="%1."/>
      <w:lvlJc w:val="left"/>
      <w:pPr>
        <w:ind w:left="720" w:hanging="360"/>
      </w:pPr>
      <w:rPr>
        <w:rFonts w:ascii="Arial" w:cs="Arial" w:eastAsia="Arial" w:hAnsi="Arial"/>
        <w:b w:val="0"/>
        <w:bCs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upperLetter"/>
      <w:lvlText w:val="%1."/>
      <w:lvlJc w:val="left"/>
      <w:pPr>
        <w:ind w:left="720" w:hanging="360"/>
      </w:pPr>
      <w:rPr>
        <w:rFonts w:ascii="Arial" w:cs="Arial" w:eastAsia="Arial" w:hAnsi="Arial"/>
        <w:b w:val="0"/>
        <w:bCs w:val="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pl-PL"/>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240" w:line="300" w:lineRule="auto"/>
      <w:ind w:left="141.73228346456688" w:hanging="283.46456692913375"/>
      <w:jc w:val="left"/>
    </w:pPr>
    <w:rPr>
      <w:b w:val="1"/>
      <w:bCs w:val="1"/>
      <w:smallCaps w:val="1"/>
      <w:sz w:val="32"/>
      <w:szCs w:val="32"/>
    </w:rPr>
  </w:style>
  <w:style w:type="paragraph" w:styleId="Heading2">
    <w:name w:val="heading 2"/>
    <w:basedOn w:val="Normal"/>
    <w:next w:val="Normal"/>
    <w:pPr>
      <w:keepNext w:val="1"/>
      <w:tabs>
        <w:tab w:val="left" w:leader="none" w:pos="413.00000000000017"/>
      </w:tabs>
      <w:ind w:left="-141.73228346456688"/>
    </w:pPr>
    <w:rPr>
      <w:b w:val="1"/>
      <w:bCs w:val="1"/>
      <w:sz w:val="28"/>
      <w:szCs w:val="28"/>
    </w:rPr>
  </w:style>
  <w:style w:type="paragraph" w:styleId="Heading3">
    <w:name w:val="heading 3"/>
    <w:basedOn w:val="Normal"/>
    <w:next w:val="Normal"/>
    <w:pPr>
      <w:keepNext w:val="1"/>
      <w:tabs>
        <w:tab w:val="left" w:leader="none" w:pos="983.0000000000002"/>
      </w:tabs>
      <w:spacing w:before="120" w:line="480" w:lineRule="auto"/>
      <w:ind w:left="708.6614173228347" w:hanging="135"/>
      <w:jc w:val="left"/>
    </w:pPr>
    <w:rPr>
      <w:b w:val="1"/>
      <w:bCs w:val="1"/>
      <w:sz w:val="24"/>
      <w:szCs w:val="24"/>
    </w:rPr>
  </w:style>
  <w:style w:type="paragraph" w:styleId="Heading4">
    <w:name w:val="heading 4"/>
    <w:basedOn w:val="Normal"/>
    <w:next w:val="Normal"/>
    <w:pPr>
      <w:keepNext w:val="1"/>
      <w:tabs>
        <w:tab w:val="left" w:leader="none" w:pos="983.0000000000002"/>
      </w:tabs>
      <w:spacing w:after="240" w:before="120" w:lineRule="auto"/>
      <w:ind w:left="992.1259842519685" w:hanging="150"/>
      <w:jc w:val="left"/>
    </w:pPr>
    <w:rPr>
      <w:b w:val="1"/>
      <w:bCs w:val="1"/>
      <w:sz w:val="22"/>
      <w:szCs w:val="22"/>
    </w:rPr>
  </w:style>
  <w:style w:type="paragraph" w:styleId="Heading5">
    <w:name w:val="heading 5"/>
    <w:basedOn w:val="Normal"/>
    <w:next w:val="Normal"/>
    <w:pPr>
      <w:tabs>
        <w:tab w:val="left" w:leader="none" w:pos="851"/>
      </w:tabs>
      <w:spacing w:after="240" w:before="120" w:lineRule="auto"/>
      <w:ind w:left="1133.858267716535" w:hanging="150"/>
      <w:jc w:val="left"/>
    </w:pPr>
    <w:rPr>
      <w:b w:val="1"/>
      <w:bCs w:val="1"/>
    </w:rPr>
  </w:style>
  <w:style w:type="paragraph" w:styleId="Heading6">
    <w:name w:val="heading 6"/>
    <w:basedOn w:val="Normal"/>
    <w:next w:val="Normal"/>
    <w:pPr>
      <w:tabs>
        <w:tab w:val="left" w:leader="none" w:pos="851"/>
      </w:tabs>
      <w:spacing w:after="240" w:before="120" w:line="360" w:lineRule="auto"/>
      <w:ind w:left="1133.858267716535" w:hanging="150"/>
      <w:jc w:val="left"/>
    </w:pPr>
    <w:rPr>
      <w:b w:val="1"/>
      <w:bCs w:val="1"/>
      <w:sz w:val="20"/>
      <w:szCs w:val="20"/>
    </w:rPr>
  </w:style>
  <w:style w:type="paragraph" w:styleId="Title">
    <w:name w:val="Title"/>
    <w:basedOn w:val="Normal"/>
    <w:next w:val="Normal"/>
    <w:pPr>
      <w:spacing w:line="240" w:lineRule="auto"/>
      <w:jc w:val="center"/>
    </w:pPr>
    <w:rPr>
      <w:rFonts w:ascii="Times New Roman" w:cs="Times New Roman" w:eastAsia="Times New Roman" w:hAnsi="Times New Roman"/>
      <w:b w:val="1"/>
      <w:bCs w:val="1"/>
      <w:sz w:val="24"/>
      <w:szCs w:val="24"/>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8.png"/><Relationship Id="rId13" Type="http://schemas.openxmlformats.org/officeDocument/2006/relationships/image" Target="media/image2.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header" Target="header1.xml"/><Relationship Id="rId14" Type="http://schemas.openxmlformats.org/officeDocument/2006/relationships/image" Target="media/image7.png"/><Relationship Id="rId17" Type="http://schemas.openxmlformats.org/officeDocument/2006/relationships/footer" Target="footer1.xml"/><Relationship Id="rId16"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6.png"/><Relationship Id="rId18" Type="http://schemas.openxmlformats.org/officeDocument/2006/relationships/footer" Target="footer2.xml"/><Relationship Id="rId7" Type="http://schemas.openxmlformats.org/officeDocument/2006/relationships/image" Target="media/image1.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